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23D" w:rsidRPr="0059445F" w:rsidRDefault="006F123D" w:rsidP="009B7D93">
      <w:pPr>
        <w:jc w:val="center"/>
        <w:rPr>
          <w:rFonts w:asciiTheme="minorHAnsi" w:hAnsiTheme="minorHAnsi"/>
          <w:b/>
        </w:rPr>
      </w:pPr>
      <w:r w:rsidRPr="0059445F">
        <w:rPr>
          <w:rFonts w:asciiTheme="minorHAnsi" w:hAnsiTheme="minorHAnsi"/>
          <w:b/>
        </w:rPr>
        <w:t xml:space="preserve">Understanding </w:t>
      </w:r>
      <w:proofErr w:type="gramStart"/>
      <w:r w:rsidRPr="0059445F">
        <w:rPr>
          <w:rFonts w:asciiTheme="minorHAnsi" w:hAnsiTheme="minorHAnsi"/>
          <w:b/>
        </w:rPr>
        <w:t>By</w:t>
      </w:r>
      <w:proofErr w:type="gramEnd"/>
      <w:r w:rsidRPr="0059445F">
        <w:rPr>
          <w:rFonts w:asciiTheme="minorHAnsi" w:hAnsiTheme="minorHAnsi"/>
          <w:b/>
        </w:rPr>
        <w:t xml:space="preserve"> Design – Backwards Design Process</w:t>
      </w:r>
    </w:p>
    <w:p w:rsidR="006F123D" w:rsidRPr="0059445F" w:rsidRDefault="006F123D" w:rsidP="006F123D">
      <w:pPr>
        <w:rPr>
          <w:rFonts w:asciiTheme="minorHAnsi" w:hAnsiTheme="minorHAnsi"/>
        </w:rPr>
      </w:pPr>
    </w:p>
    <w:tbl>
      <w:tblPr>
        <w:tblW w:w="0" w:type="auto"/>
        <w:jc w:val="center"/>
        <w:tblInd w:w="-1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814"/>
        <w:gridCol w:w="6433"/>
      </w:tblGrid>
      <w:tr w:rsidR="006F123D" w:rsidRPr="0059445F" w:rsidTr="00ED16E6">
        <w:trPr>
          <w:jc w:val="center"/>
        </w:trPr>
        <w:tc>
          <w:tcPr>
            <w:tcW w:w="11247" w:type="dxa"/>
            <w:gridSpan w:val="2"/>
            <w:shd w:val="pct10" w:color="auto" w:fill="auto"/>
          </w:tcPr>
          <w:p w:rsidR="006F123D" w:rsidRPr="0059445F" w:rsidRDefault="006F123D" w:rsidP="00713AED">
            <w:pPr>
              <w:jc w:val="center"/>
              <w:rPr>
                <w:rFonts w:asciiTheme="minorHAnsi" w:hAnsiTheme="minorHAnsi"/>
              </w:rPr>
            </w:pPr>
            <w:r w:rsidRPr="0059445F">
              <w:rPr>
                <w:rFonts w:asciiTheme="minorHAnsi" w:hAnsiTheme="minorHAnsi"/>
                <w:b/>
              </w:rPr>
              <w:t>Stage 1 – Desired Results</w:t>
            </w:r>
          </w:p>
        </w:tc>
      </w:tr>
      <w:tr w:rsidR="006F123D" w:rsidRPr="0059445F" w:rsidTr="00ED16E6">
        <w:trPr>
          <w:jc w:val="center"/>
        </w:trPr>
        <w:tc>
          <w:tcPr>
            <w:tcW w:w="11247" w:type="dxa"/>
            <w:gridSpan w:val="2"/>
          </w:tcPr>
          <w:p w:rsidR="006F123D" w:rsidRPr="00C15969" w:rsidRDefault="006F123D" w:rsidP="00713AED">
            <w:pPr>
              <w:rPr>
                <w:rFonts w:asciiTheme="minorHAnsi" w:hAnsiTheme="minorHAnsi"/>
                <w:b/>
                <w:sz w:val="20"/>
                <w:szCs w:val="20"/>
              </w:rPr>
            </w:pPr>
            <w:r w:rsidRPr="00C15969">
              <w:rPr>
                <w:rFonts w:asciiTheme="minorHAnsi" w:hAnsiTheme="minorHAnsi"/>
                <w:b/>
                <w:sz w:val="20"/>
                <w:szCs w:val="20"/>
              </w:rPr>
              <w:t>Common Core/NC Essential Standard(s):</w:t>
            </w:r>
          </w:p>
          <w:p w:rsidR="00ED16E6" w:rsidRPr="00C15969" w:rsidRDefault="00ED16E6" w:rsidP="00ED16E6">
            <w:pPr>
              <w:pStyle w:val="ListParagraph"/>
              <w:numPr>
                <w:ilvl w:val="0"/>
                <w:numId w:val="36"/>
              </w:numPr>
              <w:rPr>
                <w:rFonts w:asciiTheme="minorHAnsi" w:hAnsiTheme="minorHAnsi"/>
                <w:sz w:val="20"/>
                <w:szCs w:val="20"/>
              </w:rPr>
            </w:pPr>
            <w:r w:rsidRPr="00C15969">
              <w:rPr>
                <w:rFonts w:asciiTheme="minorHAnsi" w:hAnsiTheme="minorHAnsi"/>
                <w:sz w:val="20"/>
                <w:szCs w:val="20"/>
              </w:rPr>
              <w:t>B.CX.2.3. Analyze the collaborative process in the creation of art.</w:t>
            </w:r>
          </w:p>
          <w:p w:rsidR="00ED16E6" w:rsidRPr="00C15969" w:rsidRDefault="00ED16E6" w:rsidP="00ED16E6">
            <w:pPr>
              <w:pStyle w:val="ListParagraph"/>
              <w:numPr>
                <w:ilvl w:val="0"/>
                <w:numId w:val="36"/>
              </w:numPr>
              <w:rPr>
                <w:rFonts w:asciiTheme="minorHAnsi" w:hAnsiTheme="minorHAnsi"/>
                <w:sz w:val="20"/>
                <w:szCs w:val="20"/>
              </w:rPr>
            </w:pPr>
            <w:r w:rsidRPr="00C15969">
              <w:rPr>
                <w:rFonts w:asciiTheme="minorHAnsi" w:hAnsiTheme="minorHAnsi"/>
                <w:sz w:val="20"/>
                <w:szCs w:val="20"/>
              </w:rPr>
              <w:t>B.CX.1.4. Interpret art in terms of cultural and ethnic context.</w:t>
            </w:r>
          </w:p>
          <w:p w:rsidR="00ED16E6" w:rsidRPr="00C15969" w:rsidRDefault="00ED16E6" w:rsidP="00ED16E6">
            <w:pPr>
              <w:pStyle w:val="ListParagraph"/>
              <w:numPr>
                <w:ilvl w:val="0"/>
                <w:numId w:val="36"/>
              </w:numPr>
              <w:rPr>
                <w:rFonts w:asciiTheme="minorHAnsi" w:hAnsiTheme="minorHAnsi"/>
                <w:sz w:val="20"/>
                <w:szCs w:val="20"/>
              </w:rPr>
            </w:pPr>
            <w:r w:rsidRPr="00C15969">
              <w:rPr>
                <w:rFonts w:asciiTheme="minorHAnsi" w:hAnsiTheme="minorHAnsi"/>
                <w:sz w:val="20"/>
                <w:szCs w:val="20"/>
              </w:rPr>
              <w:t>B.V.1.2. Apply the elements of art and principles of design to create art.</w:t>
            </w:r>
          </w:p>
          <w:p w:rsidR="00ED16E6" w:rsidRPr="00C15969" w:rsidRDefault="00ED16E6" w:rsidP="00ED16E6">
            <w:pPr>
              <w:pStyle w:val="ListParagraph"/>
              <w:numPr>
                <w:ilvl w:val="0"/>
                <w:numId w:val="36"/>
              </w:numPr>
              <w:rPr>
                <w:rFonts w:asciiTheme="minorHAnsi" w:hAnsiTheme="minorHAnsi"/>
                <w:b/>
                <w:sz w:val="20"/>
                <w:szCs w:val="20"/>
              </w:rPr>
            </w:pPr>
            <w:r w:rsidRPr="00C15969">
              <w:rPr>
                <w:rFonts w:asciiTheme="minorHAnsi" w:hAnsiTheme="minorHAnsi"/>
                <w:sz w:val="20"/>
                <w:szCs w:val="20"/>
              </w:rPr>
              <w:t>B.V.3.2. Use a variety of media including 2-D, 3-D, and digital to produce art.</w:t>
            </w:r>
          </w:p>
          <w:p w:rsidR="006F123D" w:rsidRPr="00C15969" w:rsidRDefault="006F123D" w:rsidP="006F123D">
            <w:pPr>
              <w:rPr>
                <w:rFonts w:asciiTheme="minorHAnsi" w:hAnsiTheme="minorHAnsi"/>
                <w:sz w:val="20"/>
                <w:szCs w:val="20"/>
              </w:rPr>
            </w:pPr>
          </w:p>
        </w:tc>
      </w:tr>
      <w:tr w:rsidR="006F123D" w:rsidRPr="0059445F" w:rsidTr="00C15969">
        <w:trPr>
          <w:trHeight w:val="2015"/>
          <w:jc w:val="center"/>
        </w:trPr>
        <w:tc>
          <w:tcPr>
            <w:tcW w:w="4814" w:type="dxa"/>
          </w:tcPr>
          <w:p w:rsidR="006F123D" w:rsidRPr="00C15969" w:rsidRDefault="006F123D" w:rsidP="00713AED">
            <w:pPr>
              <w:rPr>
                <w:rFonts w:asciiTheme="minorHAnsi" w:hAnsiTheme="minorHAnsi"/>
                <w:b/>
                <w:sz w:val="20"/>
                <w:szCs w:val="20"/>
              </w:rPr>
            </w:pPr>
            <w:r w:rsidRPr="00C15969">
              <w:rPr>
                <w:rFonts w:asciiTheme="minorHAnsi" w:hAnsiTheme="minorHAnsi"/>
                <w:b/>
                <w:sz w:val="20"/>
                <w:szCs w:val="20"/>
              </w:rPr>
              <w:t>Understanding (s)/goals:</w:t>
            </w:r>
          </w:p>
          <w:p w:rsidR="006F123D" w:rsidRPr="00C15969" w:rsidRDefault="006F123D" w:rsidP="00713AED">
            <w:pPr>
              <w:rPr>
                <w:rFonts w:asciiTheme="minorHAnsi" w:hAnsiTheme="minorHAnsi"/>
                <w:sz w:val="20"/>
                <w:szCs w:val="20"/>
              </w:rPr>
            </w:pPr>
            <w:r w:rsidRPr="00C15969">
              <w:rPr>
                <w:rFonts w:asciiTheme="minorHAnsi" w:hAnsiTheme="minorHAnsi"/>
                <w:sz w:val="20"/>
                <w:szCs w:val="20"/>
              </w:rPr>
              <w:t>Students will understand that:</w:t>
            </w:r>
          </w:p>
          <w:p w:rsidR="00713AED" w:rsidRPr="00C15969" w:rsidRDefault="00713AED" w:rsidP="00713AED">
            <w:pPr>
              <w:pStyle w:val="ListParagraph"/>
              <w:numPr>
                <w:ilvl w:val="0"/>
                <w:numId w:val="30"/>
              </w:numPr>
              <w:rPr>
                <w:rFonts w:asciiTheme="minorHAnsi" w:hAnsiTheme="minorHAnsi"/>
                <w:sz w:val="20"/>
                <w:szCs w:val="20"/>
              </w:rPr>
            </w:pPr>
            <w:r w:rsidRPr="00C15969">
              <w:rPr>
                <w:rFonts w:asciiTheme="minorHAnsi" w:hAnsiTheme="minorHAnsi"/>
                <w:sz w:val="20"/>
                <w:szCs w:val="20"/>
              </w:rPr>
              <w:t>Art can be 2-D and 3-D</w:t>
            </w:r>
          </w:p>
          <w:p w:rsidR="00713AED" w:rsidRPr="00C15969" w:rsidRDefault="00713AED" w:rsidP="00713AED">
            <w:pPr>
              <w:pStyle w:val="ListParagraph"/>
              <w:numPr>
                <w:ilvl w:val="0"/>
                <w:numId w:val="30"/>
              </w:numPr>
              <w:rPr>
                <w:rFonts w:asciiTheme="minorHAnsi" w:hAnsiTheme="minorHAnsi"/>
                <w:sz w:val="20"/>
                <w:szCs w:val="20"/>
              </w:rPr>
            </w:pPr>
            <w:r w:rsidRPr="00C15969">
              <w:rPr>
                <w:rFonts w:asciiTheme="minorHAnsi" w:hAnsiTheme="minorHAnsi"/>
                <w:sz w:val="20"/>
                <w:szCs w:val="20"/>
              </w:rPr>
              <w:t>Value can be created with color</w:t>
            </w:r>
          </w:p>
          <w:p w:rsidR="006F123D" w:rsidRPr="00C15969" w:rsidRDefault="00713AED" w:rsidP="00713AED">
            <w:pPr>
              <w:pStyle w:val="ListParagraph"/>
              <w:numPr>
                <w:ilvl w:val="0"/>
                <w:numId w:val="30"/>
              </w:numPr>
              <w:rPr>
                <w:rFonts w:asciiTheme="minorHAnsi" w:hAnsiTheme="minorHAnsi"/>
                <w:sz w:val="20"/>
                <w:szCs w:val="20"/>
              </w:rPr>
            </w:pPr>
            <w:r w:rsidRPr="00C15969">
              <w:rPr>
                <w:rFonts w:asciiTheme="minorHAnsi" w:hAnsiTheme="minorHAnsi"/>
                <w:sz w:val="20"/>
                <w:szCs w:val="20"/>
              </w:rPr>
              <w:t>Color has many impacts on art</w:t>
            </w:r>
          </w:p>
          <w:p w:rsidR="00141F79" w:rsidRPr="00C15969" w:rsidRDefault="00141F79" w:rsidP="00713AED">
            <w:pPr>
              <w:pStyle w:val="ListParagraph"/>
              <w:numPr>
                <w:ilvl w:val="0"/>
                <w:numId w:val="30"/>
              </w:numPr>
              <w:rPr>
                <w:rFonts w:asciiTheme="minorHAnsi" w:hAnsiTheme="minorHAnsi"/>
                <w:sz w:val="20"/>
                <w:szCs w:val="20"/>
              </w:rPr>
            </w:pPr>
            <w:r w:rsidRPr="00C15969">
              <w:rPr>
                <w:rFonts w:asciiTheme="minorHAnsi" w:hAnsiTheme="minorHAnsi"/>
                <w:sz w:val="20"/>
                <w:szCs w:val="20"/>
              </w:rPr>
              <w:t>Art has a history</w:t>
            </w:r>
          </w:p>
          <w:p w:rsidR="006F123D" w:rsidRPr="00C15969" w:rsidRDefault="009B7D93" w:rsidP="009B7D93">
            <w:pPr>
              <w:pStyle w:val="ListParagraph"/>
              <w:numPr>
                <w:ilvl w:val="0"/>
                <w:numId w:val="30"/>
              </w:numPr>
              <w:rPr>
                <w:rFonts w:asciiTheme="minorHAnsi" w:hAnsiTheme="minorHAnsi"/>
                <w:sz w:val="20"/>
                <w:szCs w:val="20"/>
              </w:rPr>
            </w:pPr>
            <w:r w:rsidRPr="00C15969">
              <w:rPr>
                <w:rFonts w:asciiTheme="minorHAnsi" w:hAnsiTheme="minorHAnsi"/>
                <w:sz w:val="20"/>
                <w:szCs w:val="20"/>
              </w:rPr>
              <w:t>Culture influences art</w:t>
            </w:r>
          </w:p>
        </w:tc>
        <w:tc>
          <w:tcPr>
            <w:tcW w:w="6433" w:type="dxa"/>
          </w:tcPr>
          <w:p w:rsidR="006F123D" w:rsidRPr="00C15969" w:rsidRDefault="006F123D" w:rsidP="00713AED">
            <w:pPr>
              <w:rPr>
                <w:rFonts w:asciiTheme="minorHAnsi" w:hAnsiTheme="minorHAnsi"/>
                <w:b/>
                <w:sz w:val="20"/>
                <w:szCs w:val="20"/>
              </w:rPr>
            </w:pPr>
            <w:r w:rsidRPr="00C15969">
              <w:rPr>
                <w:rFonts w:asciiTheme="minorHAnsi" w:hAnsiTheme="minorHAnsi"/>
                <w:b/>
                <w:sz w:val="20"/>
                <w:szCs w:val="20"/>
              </w:rPr>
              <w:t>Essential Question(s):</w:t>
            </w:r>
          </w:p>
          <w:p w:rsidR="004F71E2" w:rsidRPr="00C15969" w:rsidRDefault="004F71E2" w:rsidP="004F71E2">
            <w:pPr>
              <w:pStyle w:val="ListParagraph"/>
              <w:numPr>
                <w:ilvl w:val="0"/>
                <w:numId w:val="37"/>
              </w:numPr>
              <w:rPr>
                <w:rFonts w:asciiTheme="minorHAnsi" w:hAnsiTheme="minorHAnsi"/>
                <w:sz w:val="20"/>
                <w:szCs w:val="20"/>
              </w:rPr>
            </w:pPr>
            <w:r w:rsidRPr="00C15969">
              <w:rPr>
                <w:rFonts w:asciiTheme="minorHAnsi" w:hAnsiTheme="minorHAnsi"/>
                <w:sz w:val="20"/>
                <w:szCs w:val="20"/>
              </w:rPr>
              <w:t>How can you create something 3-D out of something 2-</w:t>
            </w:r>
            <w:proofErr w:type="gramStart"/>
            <w:r w:rsidRPr="00C15969">
              <w:rPr>
                <w:rFonts w:asciiTheme="minorHAnsi" w:hAnsiTheme="minorHAnsi"/>
                <w:sz w:val="20"/>
                <w:szCs w:val="20"/>
              </w:rPr>
              <w:t>D.</w:t>
            </w:r>
            <w:proofErr w:type="gramEnd"/>
          </w:p>
          <w:p w:rsidR="004F71E2" w:rsidRPr="00C15969" w:rsidRDefault="004F71E2" w:rsidP="004F71E2">
            <w:pPr>
              <w:pStyle w:val="ListParagraph"/>
              <w:numPr>
                <w:ilvl w:val="0"/>
                <w:numId w:val="37"/>
              </w:numPr>
              <w:rPr>
                <w:rFonts w:asciiTheme="minorHAnsi" w:hAnsiTheme="minorHAnsi"/>
                <w:sz w:val="20"/>
                <w:szCs w:val="20"/>
              </w:rPr>
            </w:pPr>
            <w:r w:rsidRPr="00C15969">
              <w:rPr>
                <w:rFonts w:asciiTheme="minorHAnsi" w:hAnsiTheme="minorHAnsi"/>
                <w:sz w:val="20"/>
                <w:szCs w:val="20"/>
              </w:rPr>
              <w:t xml:space="preserve">How can artists use color to convey an expression, feeling, or </w:t>
            </w:r>
            <w:proofErr w:type="gramStart"/>
            <w:r w:rsidRPr="00C15969">
              <w:rPr>
                <w:rFonts w:asciiTheme="minorHAnsi" w:hAnsiTheme="minorHAnsi"/>
                <w:sz w:val="20"/>
                <w:szCs w:val="20"/>
              </w:rPr>
              <w:t>mood.</w:t>
            </w:r>
            <w:proofErr w:type="gramEnd"/>
          </w:p>
          <w:p w:rsidR="004F71E2" w:rsidRPr="00C15969" w:rsidRDefault="004F71E2" w:rsidP="004F71E2">
            <w:pPr>
              <w:pStyle w:val="ListParagraph"/>
              <w:numPr>
                <w:ilvl w:val="0"/>
                <w:numId w:val="37"/>
              </w:numPr>
              <w:rPr>
                <w:rFonts w:asciiTheme="minorHAnsi" w:hAnsiTheme="minorHAnsi"/>
                <w:sz w:val="20"/>
                <w:szCs w:val="20"/>
              </w:rPr>
            </w:pPr>
            <w:r w:rsidRPr="00C15969">
              <w:rPr>
                <w:rFonts w:asciiTheme="minorHAnsi" w:hAnsiTheme="minorHAnsi"/>
                <w:sz w:val="20"/>
                <w:szCs w:val="20"/>
              </w:rPr>
              <w:t>Does culture influence pattern or does pattern influence culture?</w:t>
            </w:r>
          </w:p>
          <w:p w:rsidR="006F123D" w:rsidRPr="00C15969" w:rsidRDefault="006F123D" w:rsidP="006F123D">
            <w:pPr>
              <w:rPr>
                <w:rFonts w:asciiTheme="minorHAnsi" w:hAnsiTheme="minorHAnsi"/>
                <w:sz w:val="20"/>
                <w:szCs w:val="20"/>
              </w:rPr>
            </w:pPr>
          </w:p>
        </w:tc>
      </w:tr>
      <w:tr w:rsidR="00C15969" w:rsidRPr="0059445F" w:rsidTr="00C15969">
        <w:trPr>
          <w:jc w:val="center"/>
        </w:trPr>
        <w:tc>
          <w:tcPr>
            <w:tcW w:w="4814" w:type="dxa"/>
          </w:tcPr>
          <w:p w:rsidR="00C15969" w:rsidRPr="00C15969" w:rsidRDefault="00C15969" w:rsidP="00713AED">
            <w:pPr>
              <w:rPr>
                <w:rFonts w:asciiTheme="minorHAnsi" w:hAnsiTheme="minorHAnsi"/>
                <w:b/>
                <w:sz w:val="20"/>
                <w:szCs w:val="20"/>
              </w:rPr>
            </w:pPr>
            <w:r w:rsidRPr="00C15969">
              <w:rPr>
                <w:rFonts w:asciiTheme="minorHAnsi" w:hAnsiTheme="minorHAnsi"/>
                <w:b/>
                <w:sz w:val="20"/>
                <w:szCs w:val="20"/>
              </w:rPr>
              <w:t>Student objectives (outcomes):</w:t>
            </w:r>
          </w:p>
          <w:p w:rsidR="00C15969" w:rsidRPr="00C15969" w:rsidRDefault="00C15969" w:rsidP="00713AED">
            <w:pPr>
              <w:rPr>
                <w:rFonts w:asciiTheme="minorHAnsi" w:hAnsiTheme="minorHAnsi"/>
                <w:i/>
                <w:sz w:val="20"/>
                <w:szCs w:val="20"/>
              </w:rPr>
            </w:pPr>
            <w:r w:rsidRPr="00C15969">
              <w:rPr>
                <w:rFonts w:asciiTheme="minorHAnsi" w:hAnsiTheme="minorHAnsi"/>
                <w:i/>
                <w:sz w:val="20"/>
                <w:szCs w:val="20"/>
              </w:rPr>
              <w:t xml:space="preserve">Students will </w:t>
            </w:r>
            <w:r w:rsidRPr="00C15969">
              <w:rPr>
                <w:rFonts w:asciiTheme="minorHAnsi" w:hAnsiTheme="minorHAnsi"/>
                <w:i/>
                <w:sz w:val="20"/>
                <w:szCs w:val="20"/>
                <w:u w:val="single"/>
              </w:rPr>
              <w:t>know</w:t>
            </w:r>
            <w:r w:rsidRPr="00C15969">
              <w:rPr>
                <w:rFonts w:asciiTheme="minorHAnsi" w:hAnsiTheme="minorHAnsi"/>
                <w:i/>
                <w:sz w:val="20"/>
                <w:szCs w:val="20"/>
              </w:rPr>
              <w:t xml:space="preserve">: </w:t>
            </w:r>
          </w:p>
          <w:p w:rsidR="00C15969" w:rsidRPr="00C15969" w:rsidRDefault="00C15969" w:rsidP="009B7D93">
            <w:pPr>
              <w:pStyle w:val="ListParagraph"/>
              <w:numPr>
                <w:ilvl w:val="0"/>
                <w:numId w:val="39"/>
              </w:numPr>
              <w:rPr>
                <w:rFonts w:asciiTheme="minorHAnsi" w:hAnsiTheme="minorHAnsi"/>
                <w:i/>
                <w:sz w:val="20"/>
                <w:szCs w:val="20"/>
              </w:rPr>
            </w:pPr>
            <w:r w:rsidRPr="00C15969">
              <w:rPr>
                <w:rFonts w:asciiTheme="minorHAnsi" w:hAnsiTheme="minorHAnsi"/>
                <w:sz w:val="20"/>
                <w:szCs w:val="20"/>
              </w:rPr>
              <w:t>How the color wheel is organized</w:t>
            </w:r>
          </w:p>
          <w:p w:rsidR="00C15969" w:rsidRPr="00C15969" w:rsidRDefault="00C15969" w:rsidP="009B7D93">
            <w:pPr>
              <w:pStyle w:val="ListParagraph"/>
              <w:numPr>
                <w:ilvl w:val="0"/>
                <w:numId w:val="39"/>
              </w:numPr>
              <w:rPr>
                <w:rFonts w:asciiTheme="minorHAnsi" w:hAnsiTheme="minorHAnsi"/>
                <w:i/>
                <w:sz w:val="20"/>
                <w:szCs w:val="20"/>
              </w:rPr>
            </w:pPr>
            <w:r w:rsidRPr="00C15969">
              <w:rPr>
                <w:rFonts w:asciiTheme="minorHAnsi" w:hAnsiTheme="minorHAnsi"/>
                <w:sz w:val="20"/>
                <w:szCs w:val="20"/>
              </w:rPr>
              <w:t>Color vocabulary</w:t>
            </w:r>
          </w:p>
          <w:p w:rsidR="00C15969" w:rsidRPr="00C15969" w:rsidRDefault="00C15969" w:rsidP="009B7D93">
            <w:pPr>
              <w:pStyle w:val="ListParagraph"/>
              <w:numPr>
                <w:ilvl w:val="0"/>
                <w:numId w:val="39"/>
              </w:numPr>
              <w:rPr>
                <w:rFonts w:asciiTheme="minorHAnsi" w:hAnsiTheme="minorHAnsi"/>
                <w:i/>
                <w:sz w:val="20"/>
                <w:szCs w:val="20"/>
              </w:rPr>
            </w:pPr>
            <w:r w:rsidRPr="00C15969">
              <w:rPr>
                <w:rFonts w:asciiTheme="minorHAnsi" w:hAnsiTheme="minorHAnsi"/>
                <w:sz w:val="20"/>
                <w:szCs w:val="20"/>
              </w:rPr>
              <w:t>About color harmonies</w:t>
            </w:r>
          </w:p>
          <w:p w:rsidR="00C15969" w:rsidRPr="00C15969" w:rsidRDefault="00C15969" w:rsidP="009B7D93">
            <w:pPr>
              <w:pStyle w:val="ListParagraph"/>
              <w:numPr>
                <w:ilvl w:val="0"/>
                <w:numId w:val="39"/>
              </w:numPr>
              <w:rPr>
                <w:rFonts w:asciiTheme="minorHAnsi" w:hAnsiTheme="minorHAnsi"/>
                <w:i/>
                <w:sz w:val="20"/>
                <w:szCs w:val="20"/>
              </w:rPr>
            </w:pPr>
            <w:r w:rsidRPr="00C15969">
              <w:rPr>
                <w:rFonts w:asciiTheme="minorHAnsi" w:hAnsiTheme="minorHAnsi"/>
                <w:sz w:val="20"/>
                <w:szCs w:val="20"/>
              </w:rPr>
              <w:t>Relationships between pattern and culture</w:t>
            </w:r>
          </w:p>
          <w:p w:rsidR="00C15969" w:rsidRPr="00C15969" w:rsidRDefault="00C15969" w:rsidP="009B7D93">
            <w:pPr>
              <w:pStyle w:val="ListParagraph"/>
              <w:numPr>
                <w:ilvl w:val="0"/>
                <w:numId w:val="39"/>
              </w:numPr>
              <w:rPr>
                <w:rFonts w:asciiTheme="minorHAnsi" w:hAnsiTheme="minorHAnsi"/>
                <w:i/>
                <w:sz w:val="20"/>
                <w:szCs w:val="20"/>
              </w:rPr>
            </w:pPr>
            <w:r w:rsidRPr="00C15969">
              <w:rPr>
                <w:rFonts w:asciiTheme="minorHAnsi" w:hAnsiTheme="minorHAnsi"/>
                <w:sz w:val="20"/>
                <w:szCs w:val="20"/>
              </w:rPr>
              <w:t>Kinetic energy and its relationship to Calder</w:t>
            </w:r>
          </w:p>
        </w:tc>
        <w:tc>
          <w:tcPr>
            <w:tcW w:w="6433" w:type="dxa"/>
          </w:tcPr>
          <w:p w:rsidR="00C15969" w:rsidRPr="00C15969" w:rsidRDefault="00C15969" w:rsidP="00713AED">
            <w:pPr>
              <w:rPr>
                <w:rFonts w:asciiTheme="minorHAnsi" w:hAnsiTheme="minorHAnsi"/>
                <w:sz w:val="20"/>
                <w:szCs w:val="20"/>
              </w:rPr>
            </w:pPr>
            <w:r w:rsidRPr="00C15969">
              <w:rPr>
                <w:rFonts w:asciiTheme="minorHAnsi" w:hAnsiTheme="minorHAnsi"/>
                <w:i/>
                <w:sz w:val="20"/>
                <w:szCs w:val="20"/>
              </w:rPr>
              <w:t xml:space="preserve">Students will </w:t>
            </w:r>
            <w:r w:rsidRPr="00C15969">
              <w:rPr>
                <w:rFonts w:asciiTheme="minorHAnsi" w:hAnsiTheme="minorHAnsi"/>
                <w:i/>
                <w:sz w:val="20"/>
                <w:szCs w:val="20"/>
                <w:u w:val="single"/>
              </w:rPr>
              <w:t>be able to</w:t>
            </w:r>
            <w:r w:rsidRPr="00C15969">
              <w:rPr>
                <w:rFonts w:asciiTheme="minorHAnsi" w:hAnsiTheme="minorHAnsi"/>
                <w:i/>
                <w:sz w:val="20"/>
                <w:szCs w:val="20"/>
              </w:rPr>
              <w:t>:</w:t>
            </w:r>
            <w:r w:rsidRPr="00C15969">
              <w:rPr>
                <w:rFonts w:asciiTheme="minorHAnsi" w:hAnsiTheme="minorHAnsi"/>
                <w:sz w:val="20"/>
                <w:szCs w:val="20"/>
              </w:rPr>
              <w:t xml:space="preserve"> </w:t>
            </w:r>
          </w:p>
          <w:p w:rsidR="00C15969" w:rsidRPr="00C15969" w:rsidRDefault="00C15969" w:rsidP="000D6721">
            <w:pPr>
              <w:pStyle w:val="ListParagraph"/>
              <w:numPr>
                <w:ilvl w:val="0"/>
                <w:numId w:val="38"/>
              </w:numPr>
              <w:rPr>
                <w:rFonts w:asciiTheme="minorHAnsi" w:hAnsiTheme="minorHAnsi"/>
                <w:i/>
                <w:sz w:val="20"/>
                <w:szCs w:val="20"/>
              </w:rPr>
            </w:pPr>
            <w:r w:rsidRPr="00C15969">
              <w:rPr>
                <w:rFonts w:asciiTheme="minorHAnsi" w:hAnsiTheme="minorHAnsi"/>
                <w:sz w:val="20"/>
                <w:szCs w:val="20"/>
              </w:rPr>
              <w:t>Draw a 12-step color wheel, add value with colored pencils, arrange color harmonies, recognize art by Alexander Calder, reflect and write about their artistic process and the learned art processes.</w:t>
            </w:r>
          </w:p>
          <w:p w:rsidR="00C15969" w:rsidRPr="00C15969" w:rsidRDefault="00C15969" w:rsidP="000D6721">
            <w:pPr>
              <w:pStyle w:val="ListParagraph"/>
              <w:numPr>
                <w:ilvl w:val="0"/>
                <w:numId w:val="38"/>
              </w:numPr>
              <w:rPr>
                <w:rFonts w:asciiTheme="minorHAnsi" w:hAnsiTheme="minorHAnsi"/>
                <w:i/>
                <w:sz w:val="20"/>
                <w:szCs w:val="20"/>
              </w:rPr>
            </w:pPr>
            <w:r w:rsidRPr="00C15969">
              <w:rPr>
                <w:rFonts w:asciiTheme="minorHAnsi" w:hAnsiTheme="minorHAnsi"/>
                <w:sz w:val="20"/>
                <w:szCs w:val="20"/>
              </w:rPr>
              <w:t>Create something 3-D out of 2-D paper.</w:t>
            </w:r>
          </w:p>
          <w:p w:rsidR="00C15969" w:rsidRPr="00C15969" w:rsidRDefault="00C15969" w:rsidP="000D6721">
            <w:pPr>
              <w:pStyle w:val="ListParagraph"/>
              <w:numPr>
                <w:ilvl w:val="0"/>
                <w:numId w:val="38"/>
              </w:numPr>
              <w:rPr>
                <w:rFonts w:asciiTheme="minorHAnsi" w:hAnsiTheme="minorHAnsi"/>
                <w:i/>
                <w:sz w:val="20"/>
                <w:szCs w:val="20"/>
              </w:rPr>
            </w:pPr>
            <w:r w:rsidRPr="00C15969">
              <w:rPr>
                <w:rFonts w:asciiTheme="minorHAnsi" w:hAnsiTheme="minorHAnsi"/>
                <w:sz w:val="20"/>
                <w:szCs w:val="20"/>
              </w:rPr>
              <w:t>Use color to create a mood or expressive quality within an artwork.</w:t>
            </w:r>
          </w:p>
          <w:p w:rsidR="00C15969" w:rsidRPr="00C15969" w:rsidRDefault="00C15969" w:rsidP="006F123D">
            <w:pPr>
              <w:rPr>
                <w:rFonts w:asciiTheme="minorHAnsi" w:hAnsiTheme="minorHAnsi"/>
                <w:sz w:val="20"/>
                <w:szCs w:val="20"/>
              </w:rPr>
            </w:pPr>
          </w:p>
        </w:tc>
      </w:tr>
      <w:tr w:rsidR="006F123D" w:rsidRPr="0059445F" w:rsidTr="00ED16E6">
        <w:trPr>
          <w:jc w:val="center"/>
        </w:trPr>
        <w:tc>
          <w:tcPr>
            <w:tcW w:w="11247" w:type="dxa"/>
            <w:gridSpan w:val="2"/>
            <w:shd w:val="pct10" w:color="auto" w:fill="auto"/>
          </w:tcPr>
          <w:p w:rsidR="006F123D" w:rsidRPr="00C15969" w:rsidRDefault="006F123D" w:rsidP="00713AED">
            <w:pPr>
              <w:jc w:val="center"/>
              <w:rPr>
                <w:rFonts w:asciiTheme="minorHAnsi" w:hAnsiTheme="minorHAnsi"/>
                <w:b/>
                <w:sz w:val="20"/>
                <w:szCs w:val="20"/>
              </w:rPr>
            </w:pPr>
            <w:r w:rsidRPr="00C15969">
              <w:rPr>
                <w:rFonts w:asciiTheme="minorHAnsi" w:hAnsiTheme="minorHAnsi"/>
                <w:b/>
                <w:sz w:val="20"/>
                <w:szCs w:val="20"/>
              </w:rPr>
              <w:t>Stage 2 – Assessment Evidence</w:t>
            </w:r>
          </w:p>
        </w:tc>
      </w:tr>
      <w:tr w:rsidR="006F123D" w:rsidRPr="0059445F" w:rsidTr="00C15969">
        <w:trPr>
          <w:jc w:val="center"/>
        </w:trPr>
        <w:tc>
          <w:tcPr>
            <w:tcW w:w="4814" w:type="dxa"/>
          </w:tcPr>
          <w:p w:rsidR="006F123D" w:rsidRPr="00C15969" w:rsidRDefault="006F123D" w:rsidP="00713AED">
            <w:pPr>
              <w:rPr>
                <w:rFonts w:asciiTheme="minorHAnsi" w:hAnsiTheme="minorHAnsi"/>
                <w:b/>
                <w:sz w:val="20"/>
                <w:szCs w:val="20"/>
              </w:rPr>
            </w:pPr>
            <w:r w:rsidRPr="00C15969">
              <w:rPr>
                <w:rFonts w:asciiTheme="minorHAnsi" w:hAnsiTheme="minorHAnsi"/>
                <w:b/>
                <w:sz w:val="20"/>
                <w:szCs w:val="20"/>
              </w:rPr>
              <w:t>Performance Task(s):</w:t>
            </w:r>
          </w:p>
          <w:p w:rsidR="00142C20" w:rsidRPr="00C15969" w:rsidRDefault="00142C20" w:rsidP="006F123D">
            <w:pPr>
              <w:pStyle w:val="ListParagraph"/>
              <w:numPr>
                <w:ilvl w:val="0"/>
                <w:numId w:val="34"/>
              </w:numPr>
              <w:rPr>
                <w:rFonts w:asciiTheme="minorHAnsi" w:hAnsiTheme="minorHAnsi"/>
                <w:sz w:val="20"/>
                <w:szCs w:val="20"/>
              </w:rPr>
            </w:pPr>
            <w:r w:rsidRPr="00C15969">
              <w:rPr>
                <w:rFonts w:asciiTheme="minorHAnsi" w:hAnsiTheme="minorHAnsi"/>
                <w:sz w:val="20"/>
                <w:szCs w:val="20"/>
              </w:rPr>
              <w:t>Students will create a color wheel and evidence of color harmonies.</w:t>
            </w:r>
          </w:p>
          <w:p w:rsidR="00D66092" w:rsidRPr="00C15969" w:rsidRDefault="00D66092" w:rsidP="006F123D">
            <w:pPr>
              <w:pStyle w:val="ListParagraph"/>
              <w:numPr>
                <w:ilvl w:val="0"/>
                <w:numId w:val="34"/>
              </w:numPr>
              <w:rPr>
                <w:rFonts w:asciiTheme="minorHAnsi" w:hAnsiTheme="minorHAnsi"/>
                <w:sz w:val="20"/>
                <w:szCs w:val="20"/>
              </w:rPr>
            </w:pPr>
            <w:r w:rsidRPr="00C15969">
              <w:rPr>
                <w:rFonts w:asciiTheme="minorHAnsi" w:hAnsiTheme="minorHAnsi"/>
                <w:sz w:val="20"/>
                <w:szCs w:val="20"/>
              </w:rPr>
              <w:t>Students will research patterns to incorporate within their project.</w:t>
            </w:r>
          </w:p>
          <w:p w:rsidR="00142C20" w:rsidRPr="00C15969" w:rsidRDefault="00ED16E6" w:rsidP="006F123D">
            <w:pPr>
              <w:pStyle w:val="ListParagraph"/>
              <w:numPr>
                <w:ilvl w:val="0"/>
                <w:numId w:val="34"/>
              </w:numPr>
              <w:rPr>
                <w:rFonts w:asciiTheme="minorHAnsi" w:hAnsiTheme="minorHAnsi"/>
                <w:sz w:val="20"/>
                <w:szCs w:val="20"/>
              </w:rPr>
            </w:pPr>
            <w:r w:rsidRPr="00C15969">
              <w:rPr>
                <w:rFonts w:asciiTheme="minorHAnsi" w:hAnsiTheme="minorHAnsi"/>
                <w:sz w:val="20"/>
                <w:szCs w:val="20"/>
              </w:rPr>
              <w:t xml:space="preserve">Students will complete an assignment that will </w:t>
            </w:r>
            <w:r w:rsidR="004F71E2" w:rsidRPr="00C15969">
              <w:rPr>
                <w:rFonts w:asciiTheme="minorHAnsi" w:hAnsiTheme="minorHAnsi"/>
                <w:sz w:val="20"/>
                <w:szCs w:val="20"/>
              </w:rPr>
              <w:t>ask</w:t>
            </w:r>
            <w:r w:rsidRPr="00C15969">
              <w:rPr>
                <w:rFonts w:asciiTheme="minorHAnsi" w:hAnsiTheme="minorHAnsi"/>
                <w:sz w:val="20"/>
                <w:szCs w:val="20"/>
              </w:rPr>
              <w:t xml:space="preserve"> them to use their knowledge of arranging patterns and compositions. </w:t>
            </w:r>
          </w:p>
          <w:p w:rsidR="006F123D" w:rsidRPr="00C15969" w:rsidRDefault="00ED16E6" w:rsidP="006F123D">
            <w:pPr>
              <w:pStyle w:val="ListParagraph"/>
              <w:numPr>
                <w:ilvl w:val="0"/>
                <w:numId w:val="34"/>
              </w:numPr>
              <w:rPr>
                <w:rFonts w:asciiTheme="minorHAnsi" w:hAnsiTheme="minorHAnsi"/>
                <w:sz w:val="20"/>
                <w:szCs w:val="20"/>
              </w:rPr>
            </w:pPr>
            <w:r w:rsidRPr="00C15969">
              <w:rPr>
                <w:rFonts w:asciiTheme="minorHAnsi" w:hAnsiTheme="minorHAnsi"/>
                <w:sz w:val="20"/>
                <w:szCs w:val="20"/>
              </w:rPr>
              <w:t>They will add color harmonies with colored pencil</w:t>
            </w:r>
            <w:r w:rsidR="004F71E2" w:rsidRPr="00C15969">
              <w:rPr>
                <w:rFonts w:asciiTheme="minorHAnsi" w:hAnsiTheme="minorHAnsi"/>
                <w:sz w:val="20"/>
                <w:szCs w:val="20"/>
              </w:rPr>
              <w:t>,</w:t>
            </w:r>
            <w:r w:rsidRPr="00C15969">
              <w:rPr>
                <w:rFonts w:asciiTheme="minorHAnsi" w:hAnsiTheme="minorHAnsi"/>
                <w:sz w:val="20"/>
                <w:szCs w:val="20"/>
              </w:rPr>
              <w:t xml:space="preserve"> </w:t>
            </w:r>
            <w:r w:rsidR="004F71E2" w:rsidRPr="00C15969">
              <w:rPr>
                <w:rFonts w:asciiTheme="minorHAnsi" w:hAnsiTheme="minorHAnsi"/>
                <w:sz w:val="20"/>
                <w:szCs w:val="20"/>
              </w:rPr>
              <w:t>exercising</w:t>
            </w:r>
            <w:r w:rsidRPr="00C15969">
              <w:rPr>
                <w:rFonts w:asciiTheme="minorHAnsi" w:hAnsiTheme="minorHAnsi"/>
                <w:sz w:val="20"/>
                <w:szCs w:val="20"/>
              </w:rPr>
              <w:t xml:space="preserve"> their ski</w:t>
            </w:r>
            <w:r w:rsidR="00142C20" w:rsidRPr="00C15969">
              <w:rPr>
                <w:rFonts w:asciiTheme="minorHAnsi" w:hAnsiTheme="minorHAnsi"/>
                <w:sz w:val="20"/>
                <w:szCs w:val="20"/>
              </w:rPr>
              <w:t>lls in adding value with a colored medium</w:t>
            </w:r>
            <w:r w:rsidRPr="00C15969">
              <w:rPr>
                <w:rFonts w:asciiTheme="minorHAnsi" w:hAnsiTheme="minorHAnsi"/>
                <w:sz w:val="20"/>
                <w:szCs w:val="20"/>
              </w:rPr>
              <w:t xml:space="preserve">. </w:t>
            </w:r>
          </w:p>
          <w:p w:rsidR="00D66092" w:rsidRPr="00C15969" w:rsidRDefault="00D66092" w:rsidP="006F123D">
            <w:pPr>
              <w:pStyle w:val="ListParagraph"/>
              <w:numPr>
                <w:ilvl w:val="0"/>
                <w:numId w:val="34"/>
              </w:numPr>
              <w:rPr>
                <w:rFonts w:asciiTheme="minorHAnsi" w:hAnsiTheme="minorHAnsi"/>
                <w:sz w:val="20"/>
                <w:szCs w:val="20"/>
              </w:rPr>
            </w:pPr>
            <w:r w:rsidRPr="00C15969">
              <w:rPr>
                <w:rFonts w:asciiTheme="minorHAnsi" w:hAnsiTheme="minorHAnsi"/>
                <w:sz w:val="20"/>
                <w:szCs w:val="20"/>
              </w:rPr>
              <w:t>Students will arrange finished project books into a hanging installation.</w:t>
            </w:r>
          </w:p>
          <w:p w:rsidR="006F123D" w:rsidRPr="00C15969" w:rsidRDefault="006F123D" w:rsidP="006F123D">
            <w:pPr>
              <w:rPr>
                <w:rFonts w:asciiTheme="minorHAnsi" w:hAnsiTheme="minorHAnsi"/>
                <w:sz w:val="20"/>
                <w:szCs w:val="20"/>
              </w:rPr>
            </w:pPr>
          </w:p>
        </w:tc>
        <w:tc>
          <w:tcPr>
            <w:tcW w:w="6433" w:type="dxa"/>
          </w:tcPr>
          <w:p w:rsidR="006F123D" w:rsidRPr="00C15969" w:rsidRDefault="006F123D" w:rsidP="00713AED">
            <w:pPr>
              <w:rPr>
                <w:rFonts w:asciiTheme="minorHAnsi" w:hAnsiTheme="minorHAnsi"/>
                <w:b/>
                <w:sz w:val="20"/>
                <w:szCs w:val="20"/>
              </w:rPr>
            </w:pPr>
            <w:r w:rsidRPr="00C15969">
              <w:rPr>
                <w:rFonts w:asciiTheme="minorHAnsi" w:hAnsiTheme="minorHAnsi"/>
                <w:b/>
                <w:sz w:val="20"/>
                <w:szCs w:val="20"/>
              </w:rPr>
              <w:t>Other Evidence:</w:t>
            </w:r>
          </w:p>
          <w:p w:rsidR="006F123D" w:rsidRPr="00C15969" w:rsidRDefault="007B567A" w:rsidP="007B567A">
            <w:pPr>
              <w:pStyle w:val="ListParagraph"/>
              <w:numPr>
                <w:ilvl w:val="0"/>
                <w:numId w:val="32"/>
              </w:numPr>
              <w:rPr>
                <w:rFonts w:asciiTheme="minorHAnsi" w:hAnsiTheme="minorHAnsi"/>
                <w:sz w:val="20"/>
                <w:szCs w:val="20"/>
              </w:rPr>
            </w:pPr>
            <w:r w:rsidRPr="00C15969">
              <w:rPr>
                <w:rFonts w:asciiTheme="minorHAnsi" w:hAnsiTheme="minorHAnsi"/>
                <w:sz w:val="20"/>
                <w:szCs w:val="20"/>
              </w:rPr>
              <w:t>Students will receive a pre-assessment</w:t>
            </w:r>
          </w:p>
          <w:p w:rsidR="007B567A" w:rsidRPr="00C15969" w:rsidRDefault="007B567A" w:rsidP="007B567A">
            <w:pPr>
              <w:pStyle w:val="ListParagraph"/>
              <w:numPr>
                <w:ilvl w:val="0"/>
                <w:numId w:val="32"/>
              </w:numPr>
              <w:rPr>
                <w:rFonts w:asciiTheme="minorHAnsi" w:hAnsiTheme="minorHAnsi"/>
                <w:sz w:val="20"/>
                <w:szCs w:val="20"/>
              </w:rPr>
            </w:pPr>
            <w:r w:rsidRPr="00C15969">
              <w:rPr>
                <w:rFonts w:asciiTheme="minorHAnsi" w:hAnsiTheme="minorHAnsi"/>
                <w:sz w:val="20"/>
                <w:szCs w:val="20"/>
              </w:rPr>
              <w:t>They will respond daily to prompts that cause reflection about previous lesson information.</w:t>
            </w:r>
          </w:p>
          <w:p w:rsidR="007B567A" w:rsidRPr="00C15969" w:rsidRDefault="007B567A" w:rsidP="007B567A">
            <w:pPr>
              <w:pStyle w:val="ListParagraph"/>
              <w:numPr>
                <w:ilvl w:val="0"/>
                <w:numId w:val="32"/>
              </w:numPr>
              <w:rPr>
                <w:rFonts w:asciiTheme="minorHAnsi" w:hAnsiTheme="minorHAnsi"/>
                <w:sz w:val="20"/>
                <w:szCs w:val="20"/>
              </w:rPr>
            </w:pPr>
            <w:r w:rsidRPr="00C15969">
              <w:rPr>
                <w:rFonts w:asciiTheme="minorHAnsi" w:hAnsiTheme="minorHAnsi"/>
                <w:sz w:val="20"/>
                <w:szCs w:val="20"/>
              </w:rPr>
              <w:t>They will reflect on their week through their weekly sketch that includes a written portion.</w:t>
            </w:r>
          </w:p>
          <w:p w:rsidR="00141F79" w:rsidRPr="00C15969" w:rsidRDefault="00141F79" w:rsidP="007B567A">
            <w:pPr>
              <w:pStyle w:val="ListParagraph"/>
              <w:numPr>
                <w:ilvl w:val="0"/>
                <w:numId w:val="32"/>
              </w:numPr>
              <w:rPr>
                <w:rFonts w:asciiTheme="minorHAnsi" w:hAnsiTheme="minorHAnsi"/>
                <w:sz w:val="20"/>
                <w:szCs w:val="20"/>
              </w:rPr>
            </w:pPr>
            <w:r w:rsidRPr="00C15969">
              <w:rPr>
                <w:rFonts w:asciiTheme="minorHAnsi" w:hAnsiTheme="minorHAnsi"/>
                <w:sz w:val="20"/>
                <w:szCs w:val="20"/>
              </w:rPr>
              <w:t>Students will explore the art of Alexander Calder.</w:t>
            </w:r>
          </w:p>
          <w:p w:rsidR="007B567A" w:rsidRPr="00C15969" w:rsidRDefault="007B567A" w:rsidP="007B567A">
            <w:pPr>
              <w:pStyle w:val="ListParagraph"/>
              <w:numPr>
                <w:ilvl w:val="0"/>
                <w:numId w:val="32"/>
              </w:numPr>
              <w:rPr>
                <w:rFonts w:asciiTheme="minorHAnsi" w:hAnsiTheme="minorHAnsi"/>
                <w:sz w:val="20"/>
                <w:szCs w:val="20"/>
              </w:rPr>
            </w:pPr>
            <w:r w:rsidRPr="00C15969">
              <w:rPr>
                <w:rFonts w:asciiTheme="minorHAnsi" w:hAnsiTheme="minorHAnsi"/>
                <w:sz w:val="20"/>
                <w:szCs w:val="20"/>
              </w:rPr>
              <w:t>They will receive a rubric that prompts them to reflect on their creative process through a written portion as well as a scoring portion that allows them to calculate their potential grade.</w:t>
            </w:r>
          </w:p>
          <w:p w:rsidR="00ED16E6" w:rsidRPr="00C15969" w:rsidRDefault="00ED16E6" w:rsidP="007B567A">
            <w:pPr>
              <w:pStyle w:val="ListParagraph"/>
              <w:numPr>
                <w:ilvl w:val="0"/>
                <w:numId w:val="32"/>
              </w:numPr>
              <w:rPr>
                <w:rFonts w:asciiTheme="minorHAnsi" w:hAnsiTheme="minorHAnsi"/>
                <w:sz w:val="20"/>
                <w:szCs w:val="20"/>
              </w:rPr>
            </w:pPr>
            <w:r w:rsidRPr="00C15969">
              <w:rPr>
                <w:rFonts w:asciiTheme="minorHAnsi" w:hAnsiTheme="minorHAnsi"/>
                <w:sz w:val="20"/>
                <w:szCs w:val="20"/>
              </w:rPr>
              <w:t>A quiz will be given at the close of the unit. The quiz will have students give short answers, match, and write about art.</w:t>
            </w:r>
          </w:p>
        </w:tc>
      </w:tr>
      <w:tr w:rsidR="006F123D" w:rsidRPr="0059445F" w:rsidTr="00ED16E6">
        <w:trPr>
          <w:jc w:val="center"/>
        </w:trPr>
        <w:tc>
          <w:tcPr>
            <w:tcW w:w="11247" w:type="dxa"/>
            <w:gridSpan w:val="2"/>
            <w:shd w:val="pct10" w:color="auto" w:fill="auto"/>
          </w:tcPr>
          <w:p w:rsidR="006F123D" w:rsidRPr="00C15969" w:rsidRDefault="006F123D" w:rsidP="00713AED">
            <w:pPr>
              <w:jc w:val="center"/>
              <w:rPr>
                <w:rFonts w:asciiTheme="minorHAnsi" w:hAnsiTheme="minorHAnsi"/>
                <w:b/>
                <w:sz w:val="20"/>
                <w:szCs w:val="20"/>
              </w:rPr>
            </w:pPr>
            <w:r w:rsidRPr="00C15969">
              <w:rPr>
                <w:rFonts w:asciiTheme="minorHAnsi" w:hAnsiTheme="minorHAnsi"/>
                <w:b/>
                <w:sz w:val="20"/>
                <w:szCs w:val="20"/>
              </w:rPr>
              <w:t>Stage 3 – Learning Plan</w:t>
            </w:r>
          </w:p>
        </w:tc>
      </w:tr>
      <w:tr w:rsidR="006F123D" w:rsidRPr="0059445F" w:rsidTr="00ED16E6">
        <w:trPr>
          <w:jc w:val="center"/>
        </w:trPr>
        <w:tc>
          <w:tcPr>
            <w:tcW w:w="11247" w:type="dxa"/>
            <w:gridSpan w:val="2"/>
          </w:tcPr>
          <w:p w:rsidR="006F123D" w:rsidRPr="00C15969" w:rsidRDefault="006F123D" w:rsidP="00713AED">
            <w:pPr>
              <w:rPr>
                <w:rFonts w:asciiTheme="minorHAnsi" w:hAnsiTheme="minorHAnsi"/>
                <w:b/>
                <w:sz w:val="20"/>
                <w:szCs w:val="20"/>
              </w:rPr>
            </w:pPr>
            <w:r w:rsidRPr="00C15969">
              <w:rPr>
                <w:rFonts w:asciiTheme="minorHAnsi" w:hAnsiTheme="minorHAnsi"/>
                <w:b/>
                <w:sz w:val="20"/>
                <w:szCs w:val="20"/>
              </w:rPr>
              <w:t>Learning Activities:</w:t>
            </w:r>
          </w:p>
          <w:p w:rsidR="00B4691A" w:rsidRPr="00C15969" w:rsidRDefault="00B4691A" w:rsidP="00B4691A">
            <w:pPr>
              <w:pStyle w:val="ListParagraph"/>
              <w:numPr>
                <w:ilvl w:val="0"/>
                <w:numId w:val="33"/>
              </w:numPr>
              <w:rPr>
                <w:rFonts w:asciiTheme="minorHAnsi" w:hAnsiTheme="minorHAnsi"/>
                <w:sz w:val="20"/>
                <w:szCs w:val="20"/>
              </w:rPr>
            </w:pPr>
            <w:r w:rsidRPr="00C15969">
              <w:rPr>
                <w:rFonts w:asciiTheme="minorHAnsi" w:hAnsiTheme="minorHAnsi"/>
                <w:sz w:val="20"/>
                <w:szCs w:val="20"/>
              </w:rPr>
              <w:t xml:space="preserve">Students will </w:t>
            </w:r>
            <w:r w:rsidR="00141F79" w:rsidRPr="00C15969">
              <w:rPr>
                <w:rFonts w:asciiTheme="minorHAnsi" w:hAnsiTheme="minorHAnsi"/>
                <w:sz w:val="20"/>
                <w:szCs w:val="20"/>
              </w:rPr>
              <w:t>experiment</w:t>
            </w:r>
            <w:r w:rsidRPr="00C15969">
              <w:rPr>
                <w:rFonts w:asciiTheme="minorHAnsi" w:hAnsiTheme="minorHAnsi"/>
                <w:sz w:val="20"/>
                <w:szCs w:val="20"/>
              </w:rPr>
              <w:t xml:space="preserve"> with colored pencil values using prepared practice examples</w:t>
            </w:r>
            <w:r w:rsidR="00B70788">
              <w:rPr>
                <w:rFonts w:asciiTheme="minorHAnsi" w:hAnsiTheme="minorHAnsi"/>
                <w:sz w:val="20"/>
                <w:szCs w:val="20"/>
              </w:rPr>
              <w:t>.</w:t>
            </w:r>
          </w:p>
          <w:p w:rsidR="00141F79" w:rsidRPr="00C15969" w:rsidRDefault="00141F79" w:rsidP="00B4691A">
            <w:pPr>
              <w:pStyle w:val="ListParagraph"/>
              <w:numPr>
                <w:ilvl w:val="0"/>
                <w:numId w:val="33"/>
              </w:numPr>
              <w:rPr>
                <w:rFonts w:asciiTheme="minorHAnsi" w:hAnsiTheme="minorHAnsi"/>
                <w:sz w:val="20"/>
                <w:szCs w:val="20"/>
              </w:rPr>
            </w:pPr>
            <w:r w:rsidRPr="00C15969">
              <w:rPr>
                <w:rFonts w:asciiTheme="minorHAnsi" w:hAnsiTheme="minorHAnsi"/>
                <w:sz w:val="20"/>
                <w:szCs w:val="20"/>
              </w:rPr>
              <w:t>Students</w:t>
            </w:r>
            <w:r w:rsidR="00B4691A" w:rsidRPr="00C15969">
              <w:rPr>
                <w:rFonts w:asciiTheme="minorHAnsi" w:hAnsiTheme="minorHAnsi"/>
                <w:sz w:val="20"/>
                <w:szCs w:val="20"/>
              </w:rPr>
              <w:t xml:space="preserve"> will make a color wheel and color chart</w:t>
            </w:r>
            <w:r w:rsidR="00D66092" w:rsidRPr="00C15969">
              <w:rPr>
                <w:rFonts w:asciiTheme="minorHAnsi" w:hAnsiTheme="minorHAnsi"/>
                <w:sz w:val="20"/>
                <w:szCs w:val="20"/>
              </w:rPr>
              <w:t xml:space="preserve"> following teacher example via document camera</w:t>
            </w:r>
            <w:r w:rsidR="00B4691A" w:rsidRPr="00C15969">
              <w:rPr>
                <w:rFonts w:asciiTheme="minorHAnsi" w:hAnsiTheme="minorHAnsi"/>
                <w:sz w:val="20"/>
                <w:szCs w:val="20"/>
              </w:rPr>
              <w:t>.</w:t>
            </w:r>
            <w:r w:rsidRPr="00C15969">
              <w:rPr>
                <w:rFonts w:asciiTheme="minorHAnsi" w:hAnsiTheme="minorHAnsi"/>
                <w:sz w:val="20"/>
                <w:szCs w:val="20"/>
              </w:rPr>
              <w:t xml:space="preserve"> </w:t>
            </w:r>
          </w:p>
          <w:p w:rsidR="00B4691A" w:rsidRPr="00C15969" w:rsidRDefault="00141F79" w:rsidP="00B4691A">
            <w:pPr>
              <w:pStyle w:val="ListParagraph"/>
              <w:numPr>
                <w:ilvl w:val="0"/>
                <w:numId w:val="33"/>
              </w:numPr>
              <w:rPr>
                <w:rFonts w:asciiTheme="minorHAnsi" w:hAnsiTheme="minorHAnsi"/>
                <w:sz w:val="20"/>
                <w:szCs w:val="20"/>
              </w:rPr>
            </w:pPr>
            <w:r w:rsidRPr="00C15969">
              <w:rPr>
                <w:rFonts w:asciiTheme="minorHAnsi" w:hAnsiTheme="minorHAnsi"/>
                <w:sz w:val="20"/>
                <w:szCs w:val="20"/>
              </w:rPr>
              <w:t>Each student will have clear expectations presented, however each student will perform at a different level and nurtured to reach their own next level.</w:t>
            </w:r>
          </w:p>
          <w:p w:rsidR="006F123D" w:rsidRPr="00C15969" w:rsidRDefault="00D66092" w:rsidP="006F123D">
            <w:pPr>
              <w:pStyle w:val="ListParagraph"/>
              <w:numPr>
                <w:ilvl w:val="0"/>
                <w:numId w:val="33"/>
              </w:numPr>
              <w:rPr>
                <w:rFonts w:asciiTheme="minorHAnsi" w:hAnsiTheme="minorHAnsi"/>
                <w:sz w:val="20"/>
                <w:szCs w:val="20"/>
              </w:rPr>
            </w:pPr>
            <w:r w:rsidRPr="00C15969">
              <w:rPr>
                <w:rFonts w:asciiTheme="minorHAnsi" w:hAnsiTheme="minorHAnsi"/>
                <w:sz w:val="20"/>
                <w:szCs w:val="20"/>
              </w:rPr>
              <w:t xml:space="preserve">Students will utilize laptops to research different patterns from different cultures.  </w:t>
            </w:r>
          </w:p>
          <w:p w:rsidR="00D66092" w:rsidRPr="00C15969" w:rsidRDefault="00D66092" w:rsidP="006F123D">
            <w:pPr>
              <w:pStyle w:val="ListParagraph"/>
              <w:numPr>
                <w:ilvl w:val="0"/>
                <w:numId w:val="33"/>
              </w:numPr>
              <w:rPr>
                <w:rFonts w:asciiTheme="minorHAnsi" w:hAnsiTheme="minorHAnsi"/>
                <w:sz w:val="20"/>
                <w:szCs w:val="20"/>
              </w:rPr>
            </w:pPr>
            <w:r w:rsidRPr="00C15969">
              <w:rPr>
                <w:rFonts w:asciiTheme="minorHAnsi" w:hAnsiTheme="minorHAnsi"/>
                <w:sz w:val="20"/>
                <w:szCs w:val="20"/>
              </w:rPr>
              <w:t xml:space="preserve">Tier 3 words:  </w:t>
            </w:r>
            <w:r w:rsidR="00797D4C" w:rsidRPr="00C15969">
              <w:rPr>
                <w:rFonts w:asciiTheme="minorHAnsi" w:hAnsiTheme="minorHAnsi"/>
                <w:sz w:val="20"/>
                <w:szCs w:val="20"/>
              </w:rPr>
              <w:t xml:space="preserve">Monochromatic, analogous, split-complimentary, complimentary, </w:t>
            </w:r>
            <w:proofErr w:type="gramStart"/>
            <w:r w:rsidR="00797D4C" w:rsidRPr="00C15969">
              <w:rPr>
                <w:rFonts w:asciiTheme="minorHAnsi" w:hAnsiTheme="minorHAnsi"/>
                <w:sz w:val="20"/>
                <w:szCs w:val="20"/>
              </w:rPr>
              <w:t>triadic</w:t>
            </w:r>
            <w:proofErr w:type="gramEnd"/>
            <w:r w:rsidR="00797D4C" w:rsidRPr="00C15969">
              <w:rPr>
                <w:rFonts w:asciiTheme="minorHAnsi" w:hAnsiTheme="minorHAnsi"/>
                <w:sz w:val="20"/>
                <w:szCs w:val="20"/>
              </w:rPr>
              <w:t>.</w:t>
            </w:r>
          </w:p>
          <w:p w:rsidR="009B7D93" w:rsidRPr="00C15969" w:rsidRDefault="00797D4C" w:rsidP="007921DF">
            <w:pPr>
              <w:pStyle w:val="ListParagraph"/>
              <w:rPr>
                <w:rFonts w:asciiTheme="minorHAnsi" w:hAnsiTheme="minorHAnsi"/>
                <w:sz w:val="20"/>
                <w:szCs w:val="20"/>
              </w:rPr>
            </w:pPr>
            <w:r w:rsidRPr="00C15969">
              <w:rPr>
                <w:rFonts w:asciiTheme="minorHAnsi" w:hAnsiTheme="minorHAnsi"/>
                <w:sz w:val="20"/>
                <w:szCs w:val="20"/>
              </w:rPr>
              <w:t>-Step 1 &amp; 2- teacher will present and model vocabulary with a demonstration of mixing and pla</w:t>
            </w:r>
            <w:r w:rsidR="009B7D93" w:rsidRPr="00C15969">
              <w:rPr>
                <w:rFonts w:asciiTheme="minorHAnsi" w:hAnsiTheme="minorHAnsi"/>
                <w:sz w:val="20"/>
                <w:szCs w:val="20"/>
              </w:rPr>
              <w:t xml:space="preserve">cing colors for a color wheel. </w:t>
            </w:r>
          </w:p>
          <w:p w:rsidR="009B7D93" w:rsidRPr="00C15969" w:rsidRDefault="009B7D93" w:rsidP="007921DF">
            <w:pPr>
              <w:pStyle w:val="ListParagraph"/>
              <w:rPr>
                <w:rFonts w:asciiTheme="minorHAnsi" w:hAnsiTheme="minorHAnsi"/>
                <w:sz w:val="20"/>
                <w:szCs w:val="20"/>
              </w:rPr>
            </w:pPr>
            <w:r w:rsidRPr="00C15969">
              <w:rPr>
                <w:rFonts w:asciiTheme="minorHAnsi" w:hAnsiTheme="minorHAnsi"/>
                <w:sz w:val="20"/>
                <w:szCs w:val="20"/>
              </w:rPr>
              <w:t>-</w:t>
            </w:r>
            <w:r w:rsidR="00797D4C" w:rsidRPr="00C15969">
              <w:rPr>
                <w:rFonts w:asciiTheme="minorHAnsi" w:hAnsiTheme="minorHAnsi"/>
                <w:sz w:val="20"/>
                <w:szCs w:val="20"/>
              </w:rPr>
              <w:t xml:space="preserve">Step 3 &amp; 4- Students create real-world related definitions for the color harmonies they are making with their color wheels.  </w:t>
            </w:r>
          </w:p>
          <w:p w:rsidR="009B7D93" w:rsidRPr="00C15969" w:rsidRDefault="009B7D93" w:rsidP="007921DF">
            <w:pPr>
              <w:pStyle w:val="ListParagraph"/>
              <w:rPr>
                <w:rFonts w:asciiTheme="minorHAnsi" w:hAnsiTheme="minorHAnsi"/>
                <w:sz w:val="20"/>
                <w:szCs w:val="20"/>
              </w:rPr>
            </w:pPr>
            <w:r w:rsidRPr="00C15969">
              <w:rPr>
                <w:rFonts w:asciiTheme="minorHAnsi" w:hAnsiTheme="minorHAnsi"/>
                <w:sz w:val="20"/>
                <w:szCs w:val="20"/>
              </w:rPr>
              <w:t>-</w:t>
            </w:r>
            <w:r w:rsidR="00797D4C" w:rsidRPr="00C15969">
              <w:rPr>
                <w:rFonts w:asciiTheme="minorHAnsi" w:hAnsiTheme="minorHAnsi"/>
                <w:sz w:val="20"/>
                <w:szCs w:val="20"/>
              </w:rPr>
              <w:t xml:space="preserve">Step 5- As a group, we will discuss how color relates to different moods within master artworks, reinforcing color vocabulary.  </w:t>
            </w:r>
          </w:p>
          <w:p w:rsidR="006F123D" w:rsidRPr="00C15969" w:rsidRDefault="009B7D93" w:rsidP="007921DF">
            <w:pPr>
              <w:pStyle w:val="ListParagraph"/>
              <w:rPr>
                <w:rFonts w:asciiTheme="minorHAnsi" w:hAnsiTheme="minorHAnsi"/>
                <w:sz w:val="20"/>
                <w:szCs w:val="20"/>
              </w:rPr>
            </w:pPr>
            <w:r w:rsidRPr="00C15969">
              <w:rPr>
                <w:rFonts w:asciiTheme="minorHAnsi" w:hAnsiTheme="minorHAnsi"/>
                <w:sz w:val="20"/>
                <w:szCs w:val="20"/>
              </w:rPr>
              <w:t>-</w:t>
            </w:r>
            <w:r w:rsidR="00797D4C" w:rsidRPr="00C15969">
              <w:rPr>
                <w:rFonts w:asciiTheme="minorHAnsi" w:hAnsiTheme="minorHAnsi"/>
                <w:sz w:val="20"/>
                <w:szCs w:val="20"/>
              </w:rPr>
              <w:t>S</w:t>
            </w:r>
            <w:r w:rsidR="007921DF" w:rsidRPr="00C15969">
              <w:rPr>
                <w:rFonts w:asciiTheme="minorHAnsi" w:hAnsiTheme="minorHAnsi"/>
                <w:sz w:val="20"/>
                <w:szCs w:val="20"/>
              </w:rPr>
              <w:t>tep 6- Look at master works with altered color palettes.  As a group, create stories about what is happening defined by the mood of the color palettes.</w:t>
            </w:r>
          </w:p>
          <w:p w:rsidR="006F123D" w:rsidRPr="00C15969" w:rsidRDefault="006F123D" w:rsidP="006F123D">
            <w:pPr>
              <w:rPr>
                <w:rFonts w:asciiTheme="minorHAnsi" w:hAnsiTheme="minorHAnsi"/>
                <w:sz w:val="20"/>
                <w:szCs w:val="20"/>
              </w:rPr>
            </w:pPr>
          </w:p>
        </w:tc>
      </w:tr>
      <w:tr w:rsidR="00797D4C" w:rsidRPr="0059445F" w:rsidTr="00ED16E6">
        <w:trPr>
          <w:jc w:val="center"/>
        </w:trPr>
        <w:tc>
          <w:tcPr>
            <w:tcW w:w="11247" w:type="dxa"/>
            <w:gridSpan w:val="2"/>
          </w:tcPr>
          <w:p w:rsidR="00797D4C" w:rsidRPr="0059445F" w:rsidRDefault="00797D4C" w:rsidP="00713AED">
            <w:pPr>
              <w:rPr>
                <w:rFonts w:asciiTheme="minorHAnsi" w:hAnsiTheme="minorHAnsi"/>
                <w:b/>
              </w:rPr>
            </w:pPr>
          </w:p>
        </w:tc>
      </w:tr>
    </w:tbl>
    <w:p w:rsidR="0059445F" w:rsidRDefault="0059445F" w:rsidP="0059445F">
      <w:pPr>
        <w:rPr>
          <w:rFonts w:asciiTheme="minorHAnsi" w:hAnsiTheme="minorHAnsi"/>
          <w:b/>
        </w:rPr>
      </w:pPr>
      <w:r w:rsidRPr="0059445F">
        <w:rPr>
          <w:rFonts w:asciiTheme="minorHAnsi" w:hAnsiTheme="minorHAnsi"/>
          <w:b/>
        </w:rPr>
        <w:t>Name______________________________</w:t>
      </w:r>
      <w:r>
        <w:rPr>
          <w:rFonts w:asciiTheme="minorHAnsi" w:hAnsiTheme="minorHAnsi"/>
          <w:b/>
        </w:rPr>
        <w:t>_______________________________________ Date ___________________</w:t>
      </w:r>
      <w:r w:rsidRPr="0059445F">
        <w:rPr>
          <w:rFonts w:asciiTheme="minorHAnsi" w:hAnsiTheme="minorHAnsi"/>
          <w:b/>
        </w:rPr>
        <w:t xml:space="preserve"> </w:t>
      </w:r>
    </w:p>
    <w:p w:rsidR="0059445F" w:rsidRDefault="0059445F" w:rsidP="0059445F">
      <w:pPr>
        <w:rPr>
          <w:rFonts w:asciiTheme="minorHAnsi" w:hAnsiTheme="minorHAnsi"/>
          <w:b/>
        </w:rPr>
      </w:pPr>
    </w:p>
    <w:p w:rsidR="0059445F" w:rsidRPr="00243E64" w:rsidRDefault="0059445F" w:rsidP="0059445F">
      <w:pPr>
        <w:rPr>
          <w:rFonts w:asciiTheme="minorHAnsi" w:hAnsiTheme="minorHAnsi"/>
          <w:b/>
          <w:sz w:val="30"/>
          <w:szCs w:val="30"/>
        </w:rPr>
      </w:pPr>
      <w:r w:rsidRPr="00243E64">
        <w:rPr>
          <w:rFonts w:asciiTheme="minorHAnsi" w:hAnsiTheme="minorHAnsi"/>
          <w:b/>
          <w:sz w:val="30"/>
          <w:szCs w:val="30"/>
        </w:rPr>
        <w:t>CALDER:  COLOR, FORM,</w:t>
      </w:r>
      <w:r w:rsidR="00243E64">
        <w:rPr>
          <w:rFonts w:asciiTheme="minorHAnsi" w:hAnsiTheme="minorHAnsi"/>
          <w:b/>
          <w:sz w:val="30"/>
          <w:szCs w:val="30"/>
        </w:rPr>
        <w:t xml:space="preserve"> &amp;</w:t>
      </w:r>
      <w:r w:rsidRPr="00243E64">
        <w:rPr>
          <w:rFonts w:asciiTheme="minorHAnsi" w:hAnsiTheme="minorHAnsi"/>
          <w:b/>
          <w:sz w:val="30"/>
          <w:szCs w:val="30"/>
        </w:rPr>
        <w:t xml:space="preserve"> PATTERN</w:t>
      </w:r>
      <w:r w:rsidRPr="00243E64">
        <w:rPr>
          <w:rFonts w:asciiTheme="minorHAnsi" w:hAnsiTheme="minorHAnsi"/>
          <w:b/>
          <w:sz w:val="30"/>
          <w:szCs w:val="30"/>
        </w:rPr>
        <w:tab/>
      </w:r>
      <w:r w:rsidRPr="00243E64">
        <w:rPr>
          <w:rFonts w:asciiTheme="minorHAnsi" w:hAnsiTheme="minorHAnsi"/>
          <w:b/>
          <w:sz w:val="30"/>
          <w:szCs w:val="30"/>
        </w:rPr>
        <w:tab/>
      </w:r>
      <w:r w:rsidRPr="00243E64">
        <w:rPr>
          <w:rFonts w:asciiTheme="minorHAnsi" w:hAnsiTheme="minorHAnsi"/>
          <w:b/>
          <w:sz w:val="30"/>
          <w:szCs w:val="30"/>
        </w:rPr>
        <w:tab/>
      </w:r>
      <w:r w:rsidRPr="00243E64">
        <w:rPr>
          <w:rFonts w:asciiTheme="minorHAnsi" w:hAnsiTheme="minorHAnsi"/>
          <w:b/>
          <w:sz w:val="30"/>
          <w:szCs w:val="30"/>
        </w:rPr>
        <w:tab/>
      </w:r>
      <w:r w:rsidRPr="00243E64">
        <w:rPr>
          <w:rFonts w:asciiTheme="minorHAnsi" w:hAnsiTheme="minorHAnsi"/>
          <w:b/>
          <w:sz w:val="30"/>
          <w:szCs w:val="30"/>
        </w:rPr>
        <w:tab/>
      </w:r>
      <w:r w:rsidRPr="00243E64">
        <w:rPr>
          <w:rFonts w:asciiTheme="minorHAnsi" w:hAnsiTheme="minorHAnsi"/>
          <w:b/>
          <w:sz w:val="30"/>
          <w:szCs w:val="30"/>
        </w:rPr>
        <w:tab/>
      </w:r>
    </w:p>
    <w:p w:rsidR="0059445F" w:rsidRDefault="0059445F" w:rsidP="0059445F">
      <w:pPr>
        <w:rPr>
          <w:rFonts w:asciiTheme="minorHAnsi" w:hAnsiTheme="minorHAnsi"/>
          <w:b/>
        </w:rPr>
      </w:pPr>
    </w:p>
    <w:p w:rsidR="0059445F" w:rsidRPr="0059445F" w:rsidRDefault="00243E64" w:rsidP="0059445F">
      <w:pPr>
        <w:rPr>
          <w:rFonts w:asciiTheme="minorHAnsi" w:hAnsiTheme="minorHAnsi"/>
          <w:b/>
        </w:rPr>
      </w:pPr>
      <w:r w:rsidRPr="0059445F">
        <w:rPr>
          <w:rFonts w:asciiTheme="minorHAnsi" w:hAnsiTheme="minorHAnsi"/>
          <w:b/>
        </w:rPr>
        <w:t>OBJECTIVES:</w:t>
      </w:r>
    </w:p>
    <w:p w:rsidR="0059445F" w:rsidRPr="0059445F" w:rsidRDefault="0059445F" w:rsidP="0059445F">
      <w:pPr>
        <w:pStyle w:val="ListParagraph"/>
        <w:numPr>
          <w:ilvl w:val="0"/>
          <w:numId w:val="41"/>
        </w:numPr>
        <w:spacing w:after="200" w:line="276" w:lineRule="auto"/>
        <w:rPr>
          <w:rFonts w:asciiTheme="minorHAnsi" w:hAnsiTheme="minorHAnsi"/>
          <w:b/>
        </w:rPr>
      </w:pPr>
      <w:r w:rsidRPr="0059445F">
        <w:rPr>
          <w:rFonts w:asciiTheme="minorHAnsi" w:hAnsiTheme="minorHAnsi"/>
        </w:rPr>
        <w:t>Interpret art in terms of cultural and ethnic context.</w:t>
      </w:r>
    </w:p>
    <w:p w:rsidR="0059445F" w:rsidRPr="0059445F" w:rsidRDefault="0059445F" w:rsidP="0059445F">
      <w:pPr>
        <w:pStyle w:val="ListParagraph"/>
        <w:numPr>
          <w:ilvl w:val="0"/>
          <w:numId w:val="41"/>
        </w:numPr>
        <w:spacing w:after="200" w:line="276" w:lineRule="auto"/>
        <w:rPr>
          <w:rFonts w:asciiTheme="minorHAnsi" w:hAnsiTheme="minorHAnsi"/>
          <w:b/>
        </w:rPr>
      </w:pPr>
      <w:r w:rsidRPr="0059445F">
        <w:rPr>
          <w:rFonts w:asciiTheme="minorHAnsi" w:hAnsiTheme="minorHAnsi"/>
        </w:rPr>
        <w:t>Use a variety of media including 2-D, 3-D, and digital to produce art.</w:t>
      </w:r>
    </w:p>
    <w:p w:rsidR="0059445F" w:rsidRPr="0059445F" w:rsidRDefault="0059445F" w:rsidP="0059445F">
      <w:pPr>
        <w:pStyle w:val="ListParagraph"/>
        <w:numPr>
          <w:ilvl w:val="0"/>
          <w:numId w:val="41"/>
        </w:numPr>
        <w:spacing w:after="200" w:line="276" w:lineRule="auto"/>
        <w:rPr>
          <w:rFonts w:asciiTheme="minorHAnsi" w:hAnsiTheme="minorHAnsi"/>
        </w:rPr>
      </w:pPr>
      <w:r w:rsidRPr="0059445F">
        <w:rPr>
          <w:rFonts w:asciiTheme="minorHAnsi" w:hAnsiTheme="minorHAnsi"/>
        </w:rPr>
        <w:t>Apply the elements of art and principles of design to create art.</w:t>
      </w:r>
    </w:p>
    <w:p w:rsidR="0059445F" w:rsidRPr="0059445F" w:rsidRDefault="0059445F" w:rsidP="0059445F">
      <w:pPr>
        <w:pStyle w:val="ListParagraph"/>
        <w:numPr>
          <w:ilvl w:val="0"/>
          <w:numId w:val="41"/>
        </w:numPr>
        <w:spacing w:after="200" w:line="276" w:lineRule="auto"/>
        <w:rPr>
          <w:rFonts w:asciiTheme="minorHAnsi" w:hAnsiTheme="minorHAnsi"/>
          <w:b/>
        </w:rPr>
      </w:pPr>
      <w:r w:rsidRPr="0059445F">
        <w:rPr>
          <w:rFonts w:asciiTheme="minorHAnsi" w:hAnsiTheme="minorHAnsi"/>
        </w:rPr>
        <w:t>Analyze the collaborative process in the creation of art.</w:t>
      </w:r>
    </w:p>
    <w:p w:rsidR="0059445F" w:rsidRPr="0059445F" w:rsidRDefault="00243E64" w:rsidP="0059445F">
      <w:pPr>
        <w:rPr>
          <w:rFonts w:asciiTheme="minorHAnsi" w:hAnsiTheme="minorHAnsi"/>
        </w:rPr>
      </w:pPr>
      <w:r w:rsidRPr="0059445F">
        <w:rPr>
          <w:rFonts w:asciiTheme="minorHAnsi" w:hAnsiTheme="minorHAnsi"/>
          <w:b/>
        </w:rPr>
        <w:t xml:space="preserve">GOAL:  </w:t>
      </w:r>
      <w:r w:rsidR="0059445F" w:rsidRPr="0059445F">
        <w:rPr>
          <w:rFonts w:asciiTheme="minorHAnsi" w:hAnsiTheme="minorHAnsi"/>
        </w:rPr>
        <w:t>To create a 3-D piece of art from something 2D.  Use different cultural influences to create patterns and use color harmonies to express artistic intent.</w:t>
      </w:r>
    </w:p>
    <w:p w:rsidR="0059445F" w:rsidRPr="0059445F" w:rsidRDefault="0059445F" w:rsidP="0059445F">
      <w:pPr>
        <w:rPr>
          <w:rFonts w:asciiTheme="minorHAnsi" w:hAnsiTheme="minorHAnsi"/>
        </w:rPr>
      </w:pPr>
    </w:p>
    <w:p w:rsidR="0059445F" w:rsidRDefault="00243E64" w:rsidP="0059445F">
      <w:pPr>
        <w:rPr>
          <w:rFonts w:asciiTheme="minorHAnsi" w:hAnsiTheme="minorHAnsi"/>
          <w:b/>
        </w:rPr>
      </w:pPr>
      <w:r w:rsidRPr="0059445F">
        <w:rPr>
          <w:rFonts w:asciiTheme="minorHAnsi" w:hAnsiTheme="minorHAnsi"/>
          <w:b/>
        </w:rPr>
        <w:t>DIRECTIONS:</w:t>
      </w:r>
    </w:p>
    <w:p w:rsidR="00161D0F" w:rsidRPr="00161D0F" w:rsidRDefault="00161D0F" w:rsidP="00161D0F">
      <w:pPr>
        <w:pStyle w:val="ListParagraph"/>
        <w:rPr>
          <w:rFonts w:asciiTheme="minorHAnsi" w:hAnsiTheme="minorHAnsi"/>
          <w:b/>
          <w:i/>
        </w:rPr>
      </w:pPr>
      <w:r w:rsidRPr="00161D0F">
        <w:rPr>
          <w:rFonts w:asciiTheme="minorHAnsi" w:hAnsiTheme="minorHAnsi"/>
          <w:b/>
          <w:i/>
        </w:rPr>
        <w:t xml:space="preserve">Sketchbook: </w:t>
      </w:r>
    </w:p>
    <w:p w:rsidR="0059445F" w:rsidRDefault="00243E64" w:rsidP="00161D0F">
      <w:pPr>
        <w:pStyle w:val="ListParagraph"/>
        <w:numPr>
          <w:ilvl w:val="0"/>
          <w:numId w:val="42"/>
        </w:numPr>
        <w:rPr>
          <w:rFonts w:asciiTheme="minorHAnsi" w:hAnsiTheme="minorHAnsi"/>
        </w:rPr>
      </w:pPr>
      <w:r w:rsidRPr="00243E64">
        <w:rPr>
          <w:rFonts w:asciiTheme="minorHAnsi" w:hAnsiTheme="minorHAnsi"/>
        </w:rPr>
        <w:t>Students</w:t>
      </w:r>
      <w:r w:rsidR="0059445F" w:rsidRPr="00243E64">
        <w:rPr>
          <w:rFonts w:asciiTheme="minorHAnsi" w:hAnsiTheme="minorHAnsi"/>
        </w:rPr>
        <w:t xml:space="preserve"> will collect patterns from the listed cultures</w:t>
      </w:r>
      <w:r w:rsidRPr="00243E64">
        <w:rPr>
          <w:rFonts w:asciiTheme="minorHAnsi" w:hAnsiTheme="minorHAnsi"/>
        </w:rPr>
        <w:t>, adding them to the</w:t>
      </w:r>
      <w:r w:rsidR="00161D0F">
        <w:rPr>
          <w:rFonts w:asciiTheme="minorHAnsi" w:hAnsiTheme="minorHAnsi"/>
        </w:rPr>
        <w:t>ir sketchbook in the format displayed</w:t>
      </w:r>
      <w:r w:rsidRPr="00243E64">
        <w:rPr>
          <w:rFonts w:asciiTheme="minorHAnsi" w:hAnsiTheme="minorHAnsi"/>
        </w:rPr>
        <w:t>.</w:t>
      </w:r>
    </w:p>
    <w:p w:rsidR="00161D0F" w:rsidRPr="00243E64" w:rsidRDefault="00161D0F" w:rsidP="00161D0F">
      <w:pPr>
        <w:pStyle w:val="ListParagraph"/>
        <w:numPr>
          <w:ilvl w:val="0"/>
          <w:numId w:val="42"/>
        </w:numPr>
        <w:rPr>
          <w:rFonts w:asciiTheme="minorHAnsi" w:hAnsiTheme="minorHAnsi"/>
        </w:rPr>
      </w:pPr>
      <w:r>
        <w:rPr>
          <w:rFonts w:asciiTheme="minorHAnsi" w:hAnsiTheme="minorHAnsi"/>
        </w:rPr>
        <w:t>These must be checked prior to starting final star.</w:t>
      </w:r>
    </w:p>
    <w:p w:rsidR="00161D0F" w:rsidRDefault="00161D0F" w:rsidP="00161D0F">
      <w:pPr>
        <w:pStyle w:val="ListParagraph"/>
        <w:rPr>
          <w:rFonts w:asciiTheme="minorHAnsi" w:hAnsiTheme="minorHAnsi"/>
        </w:rPr>
      </w:pPr>
    </w:p>
    <w:p w:rsidR="00161D0F" w:rsidRPr="00161D0F" w:rsidRDefault="00161D0F" w:rsidP="00161D0F">
      <w:pPr>
        <w:pStyle w:val="ListParagraph"/>
        <w:rPr>
          <w:rFonts w:asciiTheme="minorHAnsi" w:hAnsiTheme="minorHAnsi"/>
          <w:b/>
          <w:i/>
        </w:rPr>
      </w:pPr>
      <w:r w:rsidRPr="00161D0F">
        <w:rPr>
          <w:rFonts w:asciiTheme="minorHAnsi" w:hAnsiTheme="minorHAnsi"/>
          <w:b/>
          <w:i/>
        </w:rPr>
        <w:t>Project Guidelines:</w:t>
      </w:r>
    </w:p>
    <w:p w:rsidR="00243E64" w:rsidRPr="00243E64" w:rsidRDefault="00243E64" w:rsidP="0059445F">
      <w:pPr>
        <w:pStyle w:val="ListParagraph"/>
        <w:numPr>
          <w:ilvl w:val="0"/>
          <w:numId w:val="42"/>
        </w:numPr>
        <w:rPr>
          <w:rFonts w:asciiTheme="minorHAnsi" w:hAnsiTheme="minorHAnsi"/>
        </w:rPr>
      </w:pPr>
      <w:r w:rsidRPr="00243E64">
        <w:rPr>
          <w:rFonts w:asciiTheme="minorHAnsi" w:hAnsiTheme="minorHAnsi"/>
        </w:rPr>
        <w:t>Students will use the “star” fold template to create 3 folded pages from the precut pieces of white paper for their final star.</w:t>
      </w:r>
    </w:p>
    <w:p w:rsidR="00243E64" w:rsidRPr="00243E64" w:rsidRDefault="00243E64" w:rsidP="0059445F">
      <w:pPr>
        <w:pStyle w:val="ListParagraph"/>
        <w:numPr>
          <w:ilvl w:val="0"/>
          <w:numId w:val="42"/>
        </w:numPr>
        <w:rPr>
          <w:rFonts w:asciiTheme="minorHAnsi" w:hAnsiTheme="minorHAnsi"/>
        </w:rPr>
      </w:pPr>
      <w:r w:rsidRPr="00243E64">
        <w:rPr>
          <w:rFonts w:asciiTheme="minorHAnsi" w:hAnsiTheme="minorHAnsi"/>
        </w:rPr>
        <w:t>Students will add their chosen patterns to the folded pages using the determined color harmony. They will do so with their chosen media, being mindful of showing value within their color.</w:t>
      </w:r>
      <w:r>
        <w:rPr>
          <w:rFonts w:asciiTheme="minorHAnsi" w:hAnsiTheme="minorHAnsi"/>
        </w:rPr>
        <w:t xml:space="preserve"> Consider what the color choices suggest or express.</w:t>
      </w:r>
    </w:p>
    <w:p w:rsidR="00243E64" w:rsidRPr="00243E64" w:rsidRDefault="00243E64" w:rsidP="0059445F">
      <w:pPr>
        <w:pStyle w:val="ListParagraph"/>
        <w:numPr>
          <w:ilvl w:val="0"/>
          <w:numId w:val="42"/>
        </w:numPr>
        <w:rPr>
          <w:rFonts w:asciiTheme="minorHAnsi" w:hAnsiTheme="minorHAnsi"/>
        </w:rPr>
      </w:pPr>
      <w:r w:rsidRPr="00243E64">
        <w:rPr>
          <w:rFonts w:asciiTheme="minorHAnsi" w:hAnsiTheme="minorHAnsi"/>
        </w:rPr>
        <w:t>Students will glue together their folded pages to create their final star.</w:t>
      </w:r>
    </w:p>
    <w:p w:rsidR="00243E64" w:rsidRPr="00243E64" w:rsidRDefault="00243E64" w:rsidP="0059445F">
      <w:pPr>
        <w:pStyle w:val="ListParagraph"/>
        <w:numPr>
          <w:ilvl w:val="0"/>
          <w:numId w:val="42"/>
        </w:numPr>
        <w:rPr>
          <w:rFonts w:asciiTheme="minorHAnsi" w:hAnsiTheme="minorHAnsi"/>
        </w:rPr>
      </w:pPr>
      <w:r w:rsidRPr="00243E64">
        <w:rPr>
          <w:rFonts w:asciiTheme="minorHAnsi" w:hAnsiTheme="minorHAnsi"/>
        </w:rPr>
        <w:t>Students will add monofilament to hang their star within the group mobile.</w:t>
      </w:r>
    </w:p>
    <w:p w:rsidR="00243E64" w:rsidRPr="00243E64" w:rsidRDefault="00243E64" w:rsidP="0059445F">
      <w:pPr>
        <w:pStyle w:val="ListParagraph"/>
        <w:numPr>
          <w:ilvl w:val="0"/>
          <w:numId w:val="42"/>
        </w:numPr>
        <w:rPr>
          <w:rFonts w:asciiTheme="minorHAnsi" w:hAnsiTheme="minorHAnsi"/>
        </w:rPr>
      </w:pPr>
      <w:r w:rsidRPr="00243E64">
        <w:rPr>
          <w:rFonts w:asciiTheme="minorHAnsi" w:hAnsiTheme="minorHAnsi"/>
        </w:rPr>
        <w:t>Consider craftsmanship.</w:t>
      </w:r>
    </w:p>
    <w:p w:rsidR="00243E64" w:rsidRDefault="00243E64" w:rsidP="00243E64">
      <w:pPr>
        <w:rPr>
          <w:rFonts w:asciiTheme="minorHAnsi" w:hAnsiTheme="minorHAnsi"/>
          <w:b/>
          <w:u w:val="single"/>
        </w:rPr>
      </w:pPr>
    </w:p>
    <w:p w:rsidR="00243E64" w:rsidRPr="00243E64" w:rsidRDefault="00243E64" w:rsidP="00243E64">
      <w:pPr>
        <w:rPr>
          <w:rFonts w:asciiTheme="minorHAnsi" w:hAnsiTheme="minorHAnsi"/>
          <w:b/>
        </w:rPr>
      </w:pPr>
      <w:r w:rsidRPr="00243E64">
        <w:rPr>
          <w:rFonts w:asciiTheme="minorHAnsi" w:hAnsiTheme="minorHAnsi"/>
          <w:b/>
          <w:u w:val="single"/>
        </w:rPr>
        <w:t>REFLECTION:</w:t>
      </w:r>
      <w:r w:rsidRPr="00243E64">
        <w:rPr>
          <w:rFonts w:asciiTheme="minorHAnsi" w:hAnsiTheme="minorHAnsi"/>
          <w:b/>
        </w:rPr>
        <w:t xml:space="preserve"> (must respond to </w:t>
      </w:r>
      <w:proofErr w:type="gramStart"/>
      <w:r w:rsidRPr="00243E64">
        <w:rPr>
          <w:rFonts w:asciiTheme="minorHAnsi" w:hAnsiTheme="minorHAnsi"/>
          <w:b/>
          <w:i/>
        </w:rPr>
        <w:t>all</w:t>
      </w:r>
      <w:r w:rsidRPr="00243E64">
        <w:rPr>
          <w:rFonts w:asciiTheme="minorHAnsi" w:hAnsiTheme="minorHAnsi"/>
          <w:b/>
        </w:rPr>
        <w:t xml:space="preserve"> </w:t>
      </w:r>
      <w:r w:rsidR="0076136B">
        <w:rPr>
          <w:rFonts w:asciiTheme="minorHAnsi" w:hAnsiTheme="minorHAnsi"/>
          <w:b/>
        </w:rPr>
        <w:t xml:space="preserve"> 3</w:t>
      </w:r>
      <w:proofErr w:type="gramEnd"/>
      <w:r w:rsidR="0076136B">
        <w:rPr>
          <w:rFonts w:asciiTheme="minorHAnsi" w:hAnsiTheme="minorHAnsi"/>
          <w:b/>
        </w:rPr>
        <w:t xml:space="preserve"> </w:t>
      </w:r>
      <w:r w:rsidRPr="00243E64">
        <w:rPr>
          <w:rFonts w:asciiTheme="minorHAnsi" w:hAnsiTheme="minorHAnsi"/>
          <w:b/>
        </w:rPr>
        <w:t>by writing 5 complete, thoughtful sentences</w:t>
      </w:r>
      <w:r w:rsidR="00161D0F">
        <w:rPr>
          <w:rFonts w:asciiTheme="minorHAnsi" w:hAnsiTheme="minorHAnsi"/>
          <w:b/>
        </w:rPr>
        <w:t xml:space="preserve"> for each question</w:t>
      </w:r>
      <w:r w:rsidRPr="00243E64">
        <w:rPr>
          <w:rFonts w:asciiTheme="minorHAnsi" w:hAnsiTheme="minorHAnsi"/>
          <w:b/>
        </w:rPr>
        <w:t>)</w:t>
      </w:r>
    </w:p>
    <w:p w:rsidR="00243E64" w:rsidRPr="00243E64" w:rsidRDefault="00243E64" w:rsidP="00243E64">
      <w:pPr>
        <w:pStyle w:val="ListParagraph"/>
        <w:numPr>
          <w:ilvl w:val="0"/>
          <w:numId w:val="43"/>
        </w:numPr>
        <w:spacing w:after="200" w:line="276" w:lineRule="auto"/>
        <w:rPr>
          <w:rFonts w:asciiTheme="minorHAnsi" w:hAnsiTheme="minorHAnsi"/>
        </w:rPr>
      </w:pPr>
      <w:r w:rsidRPr="00243E64">
        <w:rPr>
          <w:rFonts w:asciiTheme="minorHAnsi" w:hAnsiTheme="minorHAnsi"/>
        </w:rPr>
        <w:t xml:space="preserve">Is your </w:t>
      </w:r>
      <w:r w:rsidR="00161D0F">
        <w:rPr>
          <w:rFonts w:asciiTheme="minorHAnsi" w:hAnsiTheme="minorHAnsi"/>
        </w:rPr>
        <w:t>Star</w:t>
      </w:r>
      <w:r w:rsidRPr="00243E64">
        <w:rPr>
          <w:rFonts w:asciiTheme="minorHAnsi" w:hAnsiTheme="minorHAnsi"/>
        </w:rPr>
        <w:t xml:space="preserve"> successful? Why or why not? Is it successful as a </w:t>
      </w:r>
      <w:r w:rsidR="00161D0F">
        <w:rPr>
          <w:rFonts w:asciiTheme="minorHAnsi" w:hAnsiTheme="minorHAnsi"/>
        </w:rPr>
        <w:t>part of the mobile</w:t>
      </w:r>
      <w:r w:rsidRPr="00243E64">
        <w:rPr>
          <w:rFonts w:asciiTheme="minorHAnsi" w:hAnsiTheme="minorHAnsi"/>
        </w:rPr>
        <w:t>? Why or Why not?</w:t>
      </w:r>
      <w:r w:rsidR="00161D0F">
        <w:rPr>
          <w:rFonts w:asciiTheme="minorHAnsi" w:hAnsiTheme="minorHAnsi"/>
        </w:rPr>
        <w:t xml:space="preserve"> </w:t>
      </w:r>
    </w:p>
    <w:p w:rsidR="00243E64" w:rsidRPr="00243E64" w:rsidRDefault="00243E64" w:rsidP="00243E64">
      <w:pPr>
        <w:rPr>
          <w:rFonts w:asciiTheme="minorHAnsi" w:hAnsiTheme="minorHAnsi"/>
        </w:rPr>
      </w:pPr>
    </w:p>
    <w:p w:rsidR="00243E64" w:rsidRDefault="00243E64" w:rsidP="00243E64">
      <w:pPr>
        <w:rPr>
          <w:rFonts w:asciiTheme="minorHAnsi" w:hAnsiTheme="minorHAnsi"/>
        </w:rPr>
      </w:pPr>
    </w:p>
    <w:p w:rsidR="00161D0F" w:rsidRPr="00243E64" w:rsidRDefault="00161D0F" w:rsidP="00243E64">
      <w:pPr>
        <w:rPr>
          <w:rFonts w:asciiTheme="minorHAnsi" w:hAnsiTheme="minorHAnsi"/>
        </w:rPr>
      </w:pPr>
    </w:p>
    <w:p w:rsidR="00243E64" w:rsidRDefault="00243E64" w:rsidP="00243E64">
      <w:pPr>
        <w:rPr>
          <w:rFonts w:asciiTheme="minorHAnsi" w:hAnsiTheme="minorHAnsi"/>
        </w:rPr>
      </w:pPr>
    </w:p>
    <w:p w:rsidR="00161D0F" w:rsidRDefault="00161D0F" w:rsidP="00243E64">
      <w:pPr>
        <w:rPr>
          <w:rFonts w:asciiTheme="minorHAnsi" w:hAnsiTheme="minorHAnsi"/>
        </w:rPr>
      </w:pPr>
    </w:p>
    <w:p w:rsidR="00161D0F" w:rsidRDefault="00161D0F" w:rsidP="00243E64">
      <w:pPr>
        <w:rPr>
          <w:rFonts w:asciiTheme="minorHAnsi" w:hAnsiTheme="minorHAnsi"/>
        </w:rPr>
      </w:pPr>
    </w:p>
    <w:p w:rsidR="00161D0F" w:rsidRDefault="00161D0F" w:rsidP="00243E64">
      <w:pPr>
        <w:rPr>
          <w:rFonts w:asciiTheme="minorHAnsi" w:hAnsiTheme="minorHAnsi"/>
        </w:rPr>
      </w:pPr>
    </w:p>
    <w:p w:rsidR="00161D0F" w:rsidRDefault="00161D0F" w:rsidP="00243E64">
      <w:pPr>
        <w:rPr>
          <w:rFonts w:asciiTheme="minorHAnsi" w:hAnsiTheme="minorHAnsi"/>
        </w:rPr>
      </w:pPr>
    </w:p>
    <w:p w:rsidR="00161D0F" w:rsidRDefault="00161D0F" w:rsidP="00243E64">
      <w:pPr>
        <w:rPr>
          <w:rFonts w:asciiTheme="minorHAnsi" w:hAnsiTheme="minorHAnsi"/>
        </w:rPr>
      </w:pPr>
    </w:p>
    <w:p w:rsidR="00161D0F" w:rsidRPr="00243E64" w:rsidRDefault="00161D0F" w:rsidP="00243E64">
      <w:pPr>
        <w:rPr>
          <w:rFonts w:asciiTheme="minorHAnsi" w:hAnsiTheme="minorHAnsi"/>
        </w:rPr>
      </w:pPr>
    </w:p>
    <w:p w:rsidR="00243E64" w:rsidRPr="00243E64" w:rsidRDefault="00243E64" w:rsidP="00243E64">
      <w:pPr>
        <w:rPr>
          <w:rFonts w:asciiTheme="minorHAnsi" w:hAnsiTheme="minorHAnsi"/>
        </w:rPr>
      </w:pPr>
    </w:p>
    <w:p w:rsidR="00243E64" w:rsidRPr="00243E64" w:rsidRDefault="00243E64" w:rsidP="00243E64">
      <w:pPr>
        <w:pStyle w:val="ListParagraph"/>
        <w:numPr>
          <w:ilvl w:val="0"/>
          <w:numId w:val="43"/>
        </w:numPr>
        <w:spacing w:after="200" w:line="276" w:lineRule="auto"/>
        <w:rPr>
          <w:rFonts w:asciiTheme="minorHAnsi" w:hAnsiTheme="minorHAnsi"/>
        </w:rPr>
      </w:pPr>
      <w:r w:rsidRPr="00243E64">
        <w:rPr>
          <w:rFonts w:asciiTheme="minorHAnsi" w:hAnsiTheme="minorHAnsi"/>
        </w:rPr>
        <w:t xml:space="preserve">Why did you </w:t>
      </w:r>
      <w:r w:rsidR="00161D0F">
        <w:rPr>
          <w:rFonts w:asciiTheme="minorHAnsi" w:hAnsiTheme="minorHAnsi"/>
        </w:rPr>
        <w:t>choose the cultures, patterns, and color harmonies you d</w:t>
      </w:r>
      <w:r w:rsidRPr="00243E64">
        <w:rPr>
          <w:rFonts w:asciiTheme="minorHAnsi" w:hAnsiTheme="minorHAnsi"/>
        </w:rPr>
        <w:t xml:space="preserve">id? </w:t>
      </w:r>
      <w:r w:rsidR="00161D0F">
        <w:rPr>
          <w:rFonts w:asciiTheme="minorHAnsi" w:hAnsiTheme="minorHAnsi"/>
        </w:rPr>
        <w:t>What did each of these choices express, suggest, demonstrate to your viewer?</w:t>
      </w:r>
    </w:p>
    <w:p w:rsidR="00243E64" w:rsidRPr="00243E64" w:rsidRDefault="00243E64" w:rsidP="00243E64">
      <w:pPr>
        <w:rPr>
          <w:rFonts w:asciiTheme="minorHAnsi" w:hAnsiTheme="minorHAnsi"/>
        </w:rPr>
      </w:pPr>
    </w:p>
    <w:p w:rsidR="00243E64" w:rsidRDefault="00243E64" w:rsidP="00243E64">
      <w:pPr>
        <w:rPr>
          <w:rFonts w:asciiTheme="minorHAnsi" w:hAnsiTheme="minorHAnsi"/>
        </w:rPr>
      </w:pPr>
    </w:p>
    <w:p w:rsidR="00161D0F" w:rsidRDefault="00161D0F" w:rsidP="00243E64">
      <w:pPr>
        <w:rPr>
          <w:rFonts w:asciiTheme="minorHAnsi" w:hAnsiTheme="minorHAnsi"/>
        </w:rPr>
      </w:pPr>
    </w:p>
    <w:p w:rsidR="00161D0F" w:rsidRPr="00243E64" w:rsidRDefault="00161D0F" w:rsidP="00243E64">
      <w:pPr>
        <w:rPr>
          <w:rFonts w:asciiTheme="minorHAnsi" w:hAnsiTheme="minorHAnsi"/>
        </w:rPr>
      </w:pPr>
    </w:p>
    <w:p w:rsidR="00243E64" w:rsidRDefault="00243E64" w:rsidP="00243E64">
      <w:pPr>
        <w:rPr>
          <w:rFonts w:asciiTheme="minorHAnsi" w:hAnsiTheme="minorHAnsi"/>
        </w:rPr>
      </w:pPr>
    </w:p>
    <w:p w:rsidR="00161D0F" w:rsidRDefault="00161D0F" w:rsidP="00243E64">
      <w:pPr>
        <w:rPr>
          <w:rFonts w:asciiTheme="minorHAnsi" w:hAnsiTheme="minorHAnsi"/>
        </w:rPr>
      </w:pPr>
    </w:p>
    <w:p w:rsidR="00243E64" w:rsidRPr="00243E64" w:rsidRDefault="00243E64" w:rsidP="00243E64">
      <w:pPr>
        <w:rPr>
          <w:rFonts w:asciiTheme="minorHAnsi" w:hAnsiTheme="minorHAnsi"/>
        </w:rPr>
      </w:pPr>
    </w:p>
    <w:p w:rsidR="00243E64" w:rsidRPr="00243E64" w:rsidRDefault="00243E64" w:rsidP="00243E64">
      <w:pPr>
        <w:pStyle w:val="ListParagraph"/>
        <w:numPr>
          <w:ilvl w:val="0"/>
          <w:numId w:val="43"/>
        </w:numPr>
        <w:spacing w:after="200" w:line="276" w:lineRule="auto"/>
        <w:rPr>
          <w:rFonts w:asciiTheme="minorHAnsi" w:hAnsiTheme="minorHAnsi"/>
        </w:rPr>
      </w:pPr>
      <w:r w:rsidRPr="00243E64">
        <w:rPr>
          <w:rFonts w:asciiTheme="minorHAnsi" w:hAnsiTheme="minorHAnsi"/>
        </w:rPr>
        <w:t>If you had it to do again, what would you do different?</w:t>
      </w:r>
    </w:p>
    <w:p w:rsidR="00243E64" w:rsidRDefault="00243E64" w:rsidP="00243E64">
      <w:pPr>
        <w:rPr>
          <w:rFonts w:asciiTheme="minorHAnsi" w:hAnsiTheme="minorHAnsi"/>
          <w:b/>
        </w:rPr>
      </w:pPr>
    </w:p>
    <w:p w:rsidR="00161D0F" w:rsidRDefault="00161D0F" w:rsidP="0059445F">
      <w:pPr>
        <w:rPr>
          <w:rFonts w:asciiTheme="minorHAnsi" w:hAnsiTheme="minorHAnsi"/>
        </w:rPr>
      </w:pPr>
    </w:p>
    <w:p w:rsidR="00161D0F" w:rsidRDefault="00161D0F" w:rsidP="0059445F">
      <w:pPr>
        <w:rPr>
          <w:rFonts w:asciiTheme="minorHAnsi" w:hAnsiTheme="minorHAnsi"/>
        </w:rPr>
      </w:pPr>
    </w:p>
    <w:p w:rsidR="00161D0F" w:rsidRDefault="00161D0F" w:rsidP="0059445F">
      <w:pPr>
        <w:rPr>
          <w:rFonts w:asciiTheme="minorHAnsi" w:hAnsiTheme="minorHAnsi"/>
        </w:rPr>
      </w:pPr>
    </w:p>
    <w:p w:rsidR="00161D0F" w:rsidRDefault="00161D0F" w:rsidP="0059445F">
      <w:pPr>
        <w:rPr>
          <w:rFonts w:asciiTheme="minorHAnsi" w:hAnsiTheme="minorHAnsi"/>
        </w:rPr>
      </w:pPr>
    </w:p>
    <w:p w:rsidR="00161D0F" w:rsidRDefault="00161D0F" w:rsidP="0059445F">
      <w:pPr>
        <w:rPr>
          <w:rFonts w:asciiTheme="minorHAnsi" w:hAnsiTheme="minorHAnsi"/>
        </w:rPr>
      </w:pPr>
    </w:p>
    <w:p w:rsidR="00161D0F" w:rsidRDefault="00161D0F" w:rsidP="0059445F">
      <w:pPr>
        <w:rPr>
          <w:rFonts w:asciiTheme="minorHAnsi" w:hAnsiTheme="minorHAnsi"/>
          <w:b/>
          <w:u w:val="single"/>
        </w:rPr>
      </w:pPr>
      <w:proofErr w:type="gramStart"/>
      <w:r w:rsidRPr="00161D0F">
        <w:rPr>
          <w:rFonts w:asciiTheme="minorHAnsi" w:hAnsiTheme="minorHAnsi"/>
          <w:b/>
          <w:u w:val="single"/>
        </w:rPr>
        <w:t>YOUR</w:t>
      </w:r>
      <w:proofErr w:type="gramEnd"/>
      <w:r w:rsidRPr="00161D0F">
        <w:rPr>
          <w:rFonts w:asciiTheme="minorHAnsi" w:hAnsiTheme="minorHAnsi"/>
          <w:b/>
          <w:u w:val="single"/>
        </w:rPr>
        <w:t xml:space="preserve"> SCORE</w:t>
      </w:r>
      <w:r>
        <w:rPr>
          <w:rFonts w:asciiTheme="minorHAnsi" w:hAnsiTheme="minorHAnsi"/>
          <w:b/>
          <w:u w:val="single"/>
        </w:rPr>
        <w:t>:</w:t>
      </w:r>
    </w:p>
    <w:p w:rsidR="00161D0F" w:rsidRDefault="00161D0F" w:rsidP="0059445F">
      <w:pPr>
        <w:rPr>
          <w:rFonts w:asciiTheme="minorHAnsi" w:hAnsiTheme="minorHAnsi"/>
          <w:b/>
          <w:u w:val="single"/>
        </w:rPr>
      </w:pPr>
    </w:p>
    <w:p w:rsidR="00161D0F" w:rsidRPr="00161D0F" w:rsidRDefault="00161D0F" w:rsidP="0059445F">
      <w:pPr>
        <w:rPr>
          <w:rFonts w:asciiTheme="minorHAnsi" w:hAnsiTheme="minorHAnsi"/>
        </w:rPr>
      </w:pPr>
      <w:r w:rsidRPr="00161D0F">
        <w:rPr>
          <w:rFonts w:asciiTheme="minorHAnsi" w:hAnsiTheme="minorHAnsi"/>
        </w:rPr>
        <w:t>Use this rubric to better understand how your grade will be determined. Score yourself to see whether you meet the criteria. Finally, your teacher will use this same tool to score you as well.</w:t>
      </w:r>
    </w:p>
    <w:p w:rsidR="00161D0F" w:rsidRPr="00161D0F" w:rsidRDefault="00161D0F" w:rsidP="0059445F">
      <w:pPr>
        <w:rPr>
          <w:rFonts w:asciiTheme="minorHAnsi" w:hAnsiTheme="minorHAnsi"/>
          <w:b/>
          <w:u w:val="single"/>
        </w:rPr>
      </w:pPr>
    </w:p>
    <w:p w:rsidR="0059445F" w:rsidRDefault="0059445F" w:rsidP="0059445F">
      <w:pPr>
        <w:rPr>
          <w:rFonts w:asciiTheme="minorHAnsi" w:hAnsiTheme="minorHAnsi"/>
        </w:rPr>
      </w:pPr>
      <w:r w:rsidRPr="00243E64">
        <w:rPr>
          <w:rFonts w:asciiTheme="minorHAnsi" w:hAnsiTheme="minorHAnsi"/>
          <w:b/>
        </w:rPr>
        <w:t xml:space="preserve">To find your grade= </w:t>
      </w:r>
      <w:r w:rsidRPr="00243E64">
        <w:rPr>
          <w:rFonts w:asciiTheme="minorHAnsi" w:hAnsiTheme="minorHAnsi"/>
        </w:rPr>
        <w:t>Choose a letter grade for each, add together the numerical equivalent, divide the total by 4 for your overall grade (</w:t>
      </w:r>
      <w:r w:rsidRPr="00243E64">
        <w:rPr>
          <w:rFonts w:asciiTheme="minorHAnsi" w:hAnsiTheme="minorHAnsi"/>
          <w:b/>
        </w:rPr>
        <w:t>A=100-93, B=92-85, C=84-77, D= 76-70, F=0</w:t>
      </w:r>
      <w:r w:rsidRPr="00243E64">
        <w:rPr>
          <w:rFonts w:asciiTheme="minorHAnsi" w:hAnsiTheme="minorHAnsi"/>
        </w:rPr>
        <w:t>).</w:t>
      </w:r>
    </w:p>
    <w:p w:rsidR="00161D0F" w:rsidRPr="00243E64" w:rsidRDefault="00161D0F" w:rsidP="0059445F">
      <w:pPr>
        <w:rPr>
          <w:rFonts w:asciiTheme="minorHAnsi" w:hAnsiTheme="minorHAnsi"/>
        </w:rPr>
      </w:pPr>
    </w:p>
    <w:p w:rsidR="0059445F" w:rsidRPr="0059445F" w:rsidRDefault="0059445F" w:rsidP="0059445F">
      <w:pPr>
        <w:rPr>
          <w:rFonts w:asciiTheme="minorHAnsi" w:hAnsiTheme="minorHAnsi"/>
        </w:rPr>
      </w:pPr>
    </w:p>
    <w:p w:rsidR="0059445F" w:rsidRPr="0059445F" w:rsidRDefault="0059445F" w:rsidP="0059445F">
      <w:pPr>
        <w:pStyle w:val="ListParagraph"/>
        <w:numPr>
          <w:ilvl w:val="0"/>
          <w:numId w:val="40"/>
        </w:numPr>
        <w:spacing w:after="200" w:line="276" w:lineRule="auto"/>
        <w:rPr>
          <w:rFonts w:asciiTheme="minorHAnsi" w:hAnsiTheme="minorHAnsi"/>
          <w:b/>
        </w:rPr>
      </w:pPr>
      <w:r w:rsidRPr="0059445F">
        <w:rPr>
          <w:rFonts w:asciiTheme="minorHAnsi" w:hAnsiTheme="minorHAnsi"/>
          <w:b/>
        </w:rPr>
        <w:t xml:space="preserve">Did you meet the Requirements?      </w:t>
      </w:r>
      <w:r w:rsidRPr="0059445F">
        <w:rPr>
          <w:rFonts w:asciiTheme="minorHAnsi" w:hAnsiTheme="minorHAnsi"/>
          <w:b/>
        </w:rPr>
        <w:tab/>
        <w:t xml:space="preserve"> STUDENT=      A     B     C     D     F         </w:t>
      </w:r>
      <w:r w:rsidRPr="0059445F">
        <w:rPr>
          <w:rFonts w:asciiTheme="minorHAnsi" w:hAnsiTheme="minorHAnsi"/>
          <w:b/>
        </w:rPr>
        <w:tab/>
        <w:t>TEACHER=     A     B     C     D     F</w:t>
      </w:r>
    </w:p>
    <w:p w:rsidR="0059445F" w:rsidRPr="0059445F" w:rsidRDefault="0059445F" w:rsidP="00C15969">
      <w:pPr>
        <w:ind w:left="360"/>
        <w:rPr>
          <w:rFonts w:asciiTheme="minorHAnsi" w:hAnsiTheme="minorHAnsi"/>
        </w:rPr>
      </w:pPr>
      <w:r w:rsidRPr="0059445F">
        <w:rPr>
          <w:rFonts w:asciiTheme="minorHAnsi" w:hAnsiTheme="minorHAnsi"/>
          <w:b/>
        </w:rPr>
        <w:t>A=</w:t>
      </w:r>
      <w:r w:rsidRPr="0059445F">
        <w:rPr>
          <w:rFonts w:asciiTheme="minorHAnsi" w:hAnsiTheme="minorHAnsi"/>
        </w:rPr>
        <w:t xml:space="preserve"> Met all Requirements, went beyond</w:t>
      </w:r>
      <w:r w:rsidR="00C15969">
        <w:rPr>
          <w:rFonts w:asciiTheme="minorHAnsi" w:hAnsiTheme="minorHAnsi"/>
        </w:rPr>
        <w:t xml:space="preserve">              </w:t>
      </w:r>
      <w:r w:rsidRPr="0059445F">
        <w:rPr>
          <w:rFonts w:asciiTheme="minorHAnsi" w:hAnsiTheme="minorHAnsi"/>
          <w:b/>
        </w:rPr>
        <w:t>B=</w:t>
      </w:r>
      <w:r w:rsidRPr="0059445F">
        <w:rPr>
          <w:rFonts w:asciiTheme="minorHAnsi" w:hAnsiTheme="minorHAnsi"/>
        </w:rPr>
        <w:t xml:space="preserve"> Met all Requirements </w:t>
      </w:r>
      <w:r w:rsidR="00C15969">
        <w:rPr>
          <w:rFonts w:asciiTheme="minorHAnsi" w:hAnsiTheme="minorHAnsi"/>
        </w:rPr>
        <w:t xml:space="preserve">              </w:t>
      </w:r>
      <w:r w:rsidRPr="0059445F">
        <w:rPr>
          <w:rFonts w:asciiTheme="minorHAnsi" w:hAnsiTheme="minorHAnsi"/>
          <w:b/>
        </w:rPr>
        <w:t>C=</w:t>
      </w:r>
      <w:r w:rsidRPr="0059445F">
        <w:rPr>
          <w:rFonts w:asciiTheme="minorHAnsi" w:hAnsiTheme="minorHAnsi"/>
        </w:rPr>
        <w:t xml:space="preserve"> Missing 1</w:t>
      </w:r>
      <w:r w:rsidR="00C15969" w:rsidRPr="00C15969">
        <w:rPr>
          <w:rFonts w:asciiTheme="minorHAnsi" w:hAnsiTheme="minorHAnsi"/>
        </w:rPr>
        <w:t xml:space="preserve"> </w:t>
      </w:r>
      <w:r w:rsidR="00C15969" w:rsidRPr="0059445F">
        <w:rPr>
          <w:rFonts w:asciiTheme="minorHAnsi" w:hAnsiTheme="minorHAnsi"/>
        </w:rPr>
        <w:t>Requirements</w:t>
      </w:r>
      <w:r w:rsidR="00C15969">
        <w:rPr>
          <w:rFonts w:asciiTheme="minorHAnsi" w:hAnsiTheme="minorHAnsi"/>
        </w:rPr>
        <w:t xml:space="preserve">             </w:t>
      </w:r>
      <w:r w:rsidRPr="0059445F">
        <w:rPr>
          <w:rFonts w:asciiTheme="minorHAnsi" w:hAnsiTheme="minorHAnsi"/>
          <w:b/>
        </w:rPr>
        <w:t>D=</w:t>
      </w:r>
      <w:r w:rsidRPr="0059445F">
        <w:rPr>
          <w:rFonts w:asciiTheme="minorHAnsi" w:hAnsiTheme="minorHAnsi"/>
        </w:rPr>
        <w:t xml:space="preserve"> Missing 2</w:t>
      </w:r>
      <w:r w:rsidR="00C15969">
        <w:rPr>
          <w:rFonts w:asciiTheme="minorHAnsi" w:hAnsiTheme="minorHAnsi"/>
        </w:rPr>
        <w:t xml:space="preserve"> </w:t>
      </w:r>
      <w:r w:rsidR="00C15969" w:rsidRPr="0059445F">
        <w:rPr>
          <w:rFonts w:asciiTheme="minorHAnsi" w:hAnsiTheme="minorHAnsi"/>
        </w:rPr>
        <w:t>Requirements</w:t>
      </w:r>
      <w:r w:rsidR="00C15969">
        <w:rPr>
          <w:rFonts w:asciiTheme="minorHAnsi" w:hAnsiTheme="minorHAnsi"/>
        </w:rPr>
        <w:t xml:space="preserve">             </w:t>
      </w:r>
      <w:r w:rsidRPr="0059445F">
        <w:rPr>
          <w:rFonts w:asciiTheme="minorHAnsi" w:hAnsiTheme="minorHAnsi"/>
          <w:b/>
        </w:rPr>
        <w:t>F=</w:t>
      </w:r>
      <w:r w:rsidRPr="0059445F">
        <w:rPr>
          <w:rFonts w:asciiTheme="minorHAnsi" w:hAnsiTheme="minorHAnsi"/>
        </w:rPr>
        <w:t xml:space="preserve"> Missing more than 2</w:t>
      </w:r>
      <w:r w:rsidR="00C15969">
        <w:rPr>
          <w:rFonts w:asciiTheme="minorHAnsi" w:hAnsiTheme="minorHAnsi"/>
        </w:rPr>
        <w:t xml:space="preserve"> </w:t>
      </w:r>
      <w:r w:rsidR="00C15969" w:rsidRPr="0059445F">
        <w:rPr>
          <w:rFonts w:asciiTheme="minorHAnsi" w:hAnsiTheme="minorHAnsi"/>
        </w:rPr>
        <w:t>Requirements</w:t>
      </w:r>
    </w:p>
    <w:p w:rsidR="0059445F" w:rsidRPr="0059445F" w:rsidRDefault="0059445F" w:rsidP="0059445F">
      <w:pPr>
        <w:ind w:left="360"/>
        <w:rPr>
          <w:rFonts w:asciiTheme="minorHAnsi" w:hAnsiTheme="minorHAnsi"/>
        </w:rPr>
      </w:pPr>
    </w:p>
    <w:p w:rsidR="0059445F" w:rsidRPr="0059445F" w:rsidRDefault="00C15969" w:rsidP="0059445F">
      <w:pPr>
        <w:pStyle w:val="ListParagraph"/>
        <w:numPr>
          <w:ilvl w:val="0"/>
          <w:numId w:val="40"/>
        </w:numPr>
        <w:spacing w:after="200" w:line="276" w:lineRule="auto"/>
        <w:rPr>
          <w:rFonts w:asciiTheme="minorHAnsi" w:hAnsiTheme="minorHAnsi"/>
          <w:b/>
        </w:rPr>
      </w:pPr>
      <w:r>
        <w:rPr>
          <w:rFonts w:asciiTheme="minorHAnsi" w:hAnsiTheme="minorHAnsi"/>
          <w:b/>
        </w:rPr>
        <w:t xml:space="preserve"> Craftsmanship</w:t>
      </w:r>
      <w:r>
        <w:rPr>
          <w:rFonts w:asciiTheme="minorHAnsi" w:hAnsiTheme="minorHAnsi"/>
          <w:b/>
        </w:rPr>
        <w:tab/>
      </w:r>
      <w:r>
        <w:rPr>
          <w:rFonts w:asciiTheme="minorHAnsi" w:hAnsiTheme="minorHAnsi"/>
          <w:b/>
        </w:rPr>
        <w:tab/>
      </w:r>
      <w:r>
        <w:rPr>
          <w:rFonts w:asciiTheme="minorHAnsi" w:hAnsiTheme="minorHAnsi"/>
          <w:b/>
        </w:rPr>
        <w:tab/>
        <w:t xml:space="preserve">               </w:t>
      </w:r>
      <w:r w:rsidR="0059445F" w:rsidRPr="0059445F">
        <w:rPr>
          <w:rFonts w:asciiTheme="minorHAnsi" w:hAnsiTheme="minorHAnsi"/>
          <w:b/>
        </w:rPr>
        <w:t xml:space="preserve">STUDENT=      A     B     C     D     F         </w:t>
      </w:r>
      <w:r w:rsidR="0059445F" w:rsidRPr="0059445F">
        <w:rPr>
          <w:rFonts w:asciiTheme="minorHAnsi" w:hAnsiTheme="minorHAnsi"/>
          <w:b/>
        </w:rPr>
        <w:tab/>
        <w:t>TEACHER=     A     B     C     D     F</w:t>
      </w:r>
    </w:p>
    <w:p w:rsidR="0059445F" w:rsidRPr="0059445F" w:rsidRDefault="0059445F" w:rsidP="0059445F">
      <w:pPr>
        <w:ind w:left="360"/>
        <w:rPr>
          <w:rFonts w:asciiTheme="minorHAnsi" w:hAnsiTheme="minorHAnsi"/>
        </w:rPr>
      </w:pPr>
      <w:r w:rsidRPr="0059445F">
        <w:rPr>
          <w:rFonts w:asciiTheme="minorHAnsi" w:hAnsiTheme="minorHAnsi"/>
          <w:b/>
        </w:rPr>
        <w:t>A=</w:t>
      </w:r>
      <w:r w:rsidRPr="0059445F">
        <w:rPr>
          <w:rFonts w:asciiTheme="minorHAnsi" w:hAnsiTheme="minorHAnsi"/>
        </w:rPr>
        <w:t xml:space="preserve"> Considerable time spent, Outstanding </w:t>
      </w:r>
      <w:r w:rsidRPr="0059445F">
        <w:rPr>
          <w:rFonts w:asciiTheme="minorHAnsi" w:hAnsiTheme="minorHAnsi"/>
        </w:rPr>
        <w:tab/>
      </w:r>
      <w:r w:rsidR="00C15969">
        <w:rPr>
          <w:rFonts w:asciiTheme="minorHAnsi" w:hAnsiTheme="minorHAnsi"/>
        </w:rPr>
        <w:t xml:space="preserve">     </w:t>
      </w:r>
      <w:r w:rsidRPr="0059445F">
        <w:rPr>
          <w:rFonts w:asciiTheme="minorHAnsi" w:hAnsiTheme="minorHAnsi"/>
          <w:b/>
        </w:rPr>
        <w:t>B=</w:t>
      </w:r>
      <w:r w:rsidRPr="0059445F">
        <w:rPr>
          <w:rFonts w:asciiTheme="minorHAnsi" w:hAnsiTheme="minorHAnsi"/>
        </w:rPr>
        <w:t xml:space="preserve"> </w:t>
      </w:r>
      <w:proofErr w:type="gramStart"/>
      <w:r w:rsidRPr="0059445F">
        <w:rPr>
          <w:rFonts w:asciiTheme="minorHAnsi" w:hAnsiTheme="minorHAnsi"/>
        </w:rPr>
        <w:t>Some</w:t>
      </w:r>
      <w:proofErr w:type="gramEnd"/>
      <w:r w:rsidRPr="0059445F">
        <w:rPr>
          <w:rFonts w:asciiTheme="minorHAnsi" w:hAnsiTheme="minorHAnsi"/>
        </w:rPr>
        <w:t xml:space="preserve"> time spent, Good</w:t>
      </w:r>
      <w:r w:rsidRPr="0059445F">
        <w:rPr>
          <w:rFonts w:asciiTheme="minorHAnsi" w:hAnsiTheme="minorHAnsi"/>
        </w:rPr>
        <w:tab/>
      </w:r>
      <w:r w:rsidR="00C15969">
        <w:rPr>
          <w:rFonts w:asciiTheme="minorHAnsi" w:hAnsiTheme="minorHAnsi"/>
        </w:rPr>
        <w:t xml:space="preserve">       </w:t>
      </w:r>
      <w:r w:rsidRPr="0059445F">
        <w:rPr>
          <w:rFonts w:asciiTheme="minorHAnsi" w:hAnsiTheme="minorHAnsi"/>
          <w:b/>
        </w:rPr>
        <w:t>C=</w:t>
      </w:r>
      <w:r w:rsidRPr="0059445F">
        <w:rPr>
          <w:rFonts w:asciiTheme="minorHAnsi" w:hAnsiTheme="minorHAnsi"/>
        </w:rPr>
        <w:t xml:space="preserve"> Little time spent, OK </w:t>
      </w:r>
      <w:r w:rsidRPr="0059445F">
        <w:rPr>
          <w:rFonts w:asciiTheme="minorHAnsi" w:hAnsiTheme="minorHAnsi"/>
        </w:rPr>
        <w:tab/>
      </w:r>
      <w:r w:rsidRPr="0059445F">
        <w:rPr>
          <w:rFonts w:asciiTheme="minorHAnsi" w:hAnsiTheme="minorHAnsi"/>
        </w:rPr>
        <w:tab/>
        <w:t xml:space="preserve">          </w:t>
      </w:r>
      <w:r w:rsidRPr="0059445F">
        <w:rPr>
          <w:rFonts w:asciiTheme="minorHAnsi" w:hAnsiTheme="minorHAnsi"/>
          <w:b/>
        </w:rPr>
        <w:t>D=</w:t>
      </w:r>
      <w:r w:rsidRPr="0059445F">
        <w:rPr>
          <w:rFonts w:asciiTheme="minorHAnsi" w:hAnsiTheme="minorHAnsi"/>
        </w:rPr>
        <w:t xml:space="preserve"> Time could have been better spent, you completed it </w:t>
      </w:r>
      <w:r w:rsidR="00C15969">
        <w:rPr>
          <w:rFonts w:asciiTheme="minorHAnsi" w:hAnsiTheme="minorHAnsi"/>
        </w:rPr>
        <w:t xml:space="preserve">             </w:t>
      </w:r>
      <w:r w:rsidRPr="0059445F">
        <w:rPr>
          <w:rFonts w:asciiTheme="minorHAnsi" w:hAnsiTheme="minorHAnsi"/>
          <w:b/>
        </w:rPr>
        <w:t>F=</w:t>
      </w:r>
      <w:r w:rsidRPr="0059445F">
        <w:rPr>
          <w:rFonts w:asciiTheme="minorHAnsi" w:hAnsiTheme="minorHAnsi"/>
        </w:rPr>
        <w:t xml:space="preserve"> Incomplete</w:t>
      </w:r>
    </w:p>
    <w:p w:rsidR="0059445F" w:rsidRPr="0059445F" w:rsidRDefault="0059445F" w:rsidP="0059445F">
      <w:pPr>
        <w:ind w:left="360"/>
        <w:rPr>
          <w:rFonts w:asciiTheme="minorHAnsi" w:hAnsiTheme="minorHAnsi"/>
        </w:rPr>
      </w:pPr>
    </w:p>
    <w:p w:rsidR="0059445F" w:rsidRPr="0059445F" w:rsidRDefault="00C15969" w:rsidP="0059445F">
      <w:pPr>
        <w:pStyle w:val="ListParagraph"/>
        <w:numPr>
          <w:ilvl w:val="0"/>
          <w:numId w:val="40"/>
        </w:numPr>
        <w:spacing w:after="200" w:line="276" w:lineRule="auto"/>
        <w:rPr>
          <w:rFonts w:asciiTheme="minorHAnsi" w:hAnsiTheme="minorHAnsi"/>
          <w:b/>
        </w:rPr>
      </w:pPr>
      <w:r>
        <w:rPr>
          <w:rFonts w:asciiTheme="minorHAnsi" w:hAnsiTheme="minorHAnsi"/>
          <w:b/>
        </w:rPr>
        <w:t>Creativity</w:t>
      </w:r>
      <w:r>
        <w:rPr>
          <w:rFonts w:asciiTheme="minorHAnsi" w:hAnsiTheme="minorHAnsi"/>
          <w:b/>
        </w:rPr>
        <w:tab/>
      </w:r>
      <w:r>
        <w:rPr>
          <w:rFonts w:asciiTheme="minorHAnsi" w:hAnsiTheme="minorHAnsi"/>
          <w:b/>
        </w:rPr>
        <w:tab/>
      </w:r>
      <w:r>
        <w:rPr>
          <w:rFonts w:asciiTheme="minorHAnsi" w:hAnsiTheme="minorHAnsi"/>
          <w:b/>
        </w:rPr>
        <w:tab/>
        <w:t xml:space="preserve">               STUDENT</w:t>
      </w:r>
      <w:r w:rsidR="0059445F" w:rsidRPr="0059445F">
        <w:rPr>
          <w:rFonts w:asciiTheme="minorHAnsi" w:hAnsiTheme="minorHAnsi"/>
          <w:b/>
        </w:rPr>
        <w:t xml:space="preserve">=      A   </w:t>
      </w:r>
      <w:r>
        <w:rPr>
          <w:rFonts w:asciiTheme="minorHAnsi" w:hAnsiTheme="minorHAnsi"/>
          <w:b/>
        </w:rPr>
        <w:t xml:space="preserve">  B     C     D     F         </w:t>
      </w:r>
      <w:r>
        <w:rPr>
          <w:rFonts w:asciiTheme="minorHAnsi" w:hAnsiTheme="minorHAnsi"/>
          <w:b/>
        </w:rPr>
        <w:tab/>
        <w:t>TEACHER</w:t>
      </w:r>
      <w:r w:rsidR="0059445F" w:rsidRPr="0059445F">
        <w:rPr>
          <w:rFonts w:asciiTheme="minorHAnsi" w:hAnsiTheme="minorHAnsi"/>
          <w:b/>
        </w:rPr>
        <w:t>=     A     B     C     D     F</w:t>
      </w:r>
    </w:p>
    <w:p w:rsidR="0059445F" w:rsidRPr="0059445F" w:rsidRDefault="0059445F" w:rsidP="0059445F">
      <w:pPr>
        <w:ind w:left="360"/>
        <w:rPr>
          <w:rFonts w:asciiTheme="minorHAnsi" w:hAnsiTheme="minorHAnsi"/>
        </w:rPr>
      </w:pPr>
      <w:r w:rsidRPr="0059445F">
        <w:rPr>
          <w:rFonts w:asciiTheme="minorHAnsi" w:hAnsiTheme="minorHAnsi"/>
          <w:b/>
        </w:rPr>
        <w:t>A=</w:t>
      </w:r>
      <w:r w:rsidRPr="0059445F">
        <w:rPr>
          <w:rFonts w:asciiTheme="minorHAnsi" w:hAnsiTheme="minorHAnsi"/>
        </w:rPr>
        <w:t xml:space="preserve"> Above and beyond, unique</w:t>
      </w:r>
      <w:r w:rsidRPr="0059445F">
        <w:rPr>
          <w:rFonts w:asciiTheme="minorHAnsi" w:hAnsiTheme="minorHAnsi"/>
        </w:rPr>
        <w:tab/>
      </w:r>
      <w:r w:rsidRPr="0059445F">
        <w:rPr>
          <w:rFonts w:asciiTheme="minorHAnsi" w:hAnsiTheme="minorHAnsi"/>
          <w:b/>
        </w:rPr>
        <w:t>B=</w:t>
      </w:r>
      <w:r w:rsidRPr="0059445F">
        <w:rPr>
          <w:rFonts w:asciiTheme="minorHAnsi" w:hAnsiTheme="minorHAnsi"/>
        </w:rPr>
        <w:t xml:space="preserve"> Interesting, uncommon</w:t>
      </w:r>
      <w:r w:rsidRPr="0059445F">
        <w:rPr>
          <w:rFonts w:asciiTheme="minorHAnsi" w:hAnsiTheme="minorHAnsi"/>
        </w:rPr>
        <w:tab/>
      </w:r>
      <w:r w:rsidRPr="0059445F">
        <w:rPr>
          <w:rFonts w:asciiTheme="minorHAnsi" w:hAnsiTheme="minorHAnsi"/>
          <w:b/>
        </w:rPr>
        <w:t>C=</w:t>
      </w:r>
      <w:r w:rsidRPr="0059445F">
        <w:rPr>
          <w:rFonts w:asciiTheme="minorHAnsi" w:hAnsiTheme="minorHAnsi"/>
        </w:rPr>
        <w:t xml:space="preserve"> </w:t>
      </w:r>
      <w:proofErr w:type="gramStart"/>
      <w:r w:rsidRPr="0059445F">
        <w:rPr>
          <w:rFonts w:asciiTheme="minorHAnsi" w:hAnsiTheme="minorHAnsi"/>
        </w:rPr>
        <w:t>Somewhat</w:t>
      </w:r>
      <w:proofErr w:type="gramEnd"/>
      <w:r w:rsidRPr="0059445F">
        <w:rPr>
          <w:rFonts w:asciiTheme="minorHAnsi" w:hAnsiTheme="minorHAnsi"/>
        </w:rPr>
        <w:t xml:space="preserve"> predictable </w:t>
      </w:r>
      <w:r w:rsidRPr="0059445F">
        <w:rPr>
          <w:rFonts w:asciiTheme="minorHAnsi" w:hAnsiTheme="minorHAnsi"/>
        </w:rPr>
        <w:tab/>
      </w:r>
      <w:r w:rsidRPr="0059445F">
        <w:rPr>
          <w:rFonts w:asciiTheme="minorHAnsi" w:hAnsiTheme="minorHAnsi"/>
        </w:rPr>
        <w:tab/>
        <w:t xml:space="preserve">           </w:t>
      </w:r>
      <w:r w:rsidRPr="0059445F">
        <w:rPr>
          <w:rFonts w:asciiTheme="minorHAnsi" w:hAnsiTheme="minorHAnsi"/>
          <w:b/>
        </w:rPr>
        <w:t>D=</w:t>
      </w:r>
      <w:r w:rsidRPr="0059445F">
        <w:rPr>
          <w:rFonts w:asciiTheme="minorHAnsi" w:hAnsiTheme="minorHAnsi"/>
        </w:rPr>
        <w:t>Predictable, common</w:t>
      </w:r>
      <w:r w:rsidRPr="0059445F">
        <w:rPr>
          <w:rFonts w:asciiTheme="minorHAnsi" w:hAnsiTheme="minorHAnsi"/>
        </w:rPr>
        <w:tab/>
      </w:r>
      <w:r w:rsidRPr="0059445F">
        <w:rPr>
          <w:rFonts w:asciiTheme="minorHAnsi" w:hAnsiTheme="minorHAnsi"/>
        </w:rPr>
        <w:tab/>
      </w:r>
      <w:r w:rsidRPr="0059445F">
        <w:rPr>
          <w:rFonts w:asciiTheme="minorHAnsi" w:hAnsiTheme="minorHAnsi"/>
          <w:b/>
        </w:rPr>
        <w:t>F=</w:t>
      </w:r>
      <w:r w:rsidRPr="0059445F">
        <w:rPr>
          <w:rFonts w:asciiTheme="minorHAnsi" w:hAnsiTheme="minorHAnsi"/>
        </w:rPr>
        <w:t xml:space="preserve"> Incomplete</w:t>
      </w:r>
    </w:p>
    <w:p w:rsidR="0059445F" w:rsidRPr="0059445F" w:rsidRDefault="0059445F" w:rsidP="0059445F">
      <w:pPr>
        <w:ind w:left="360"/>
        <w:rPr>
          <w:rFonts w:asciiTheme="minorHAnsi" w:hAnsiTheme="minorHAnsi"/>
        </w:rPr>
      </w:pPr>
    </w:p>
    <w:p w:rsidR="0059445F" w:rsidRPr="00C15969" w:rsidRDefault="00C15969" w:rsidP="00C15969">
      <w:pPr>
        <w:pStyle w:val="ListParagraph"/>
        <w:numPr>
          <w:ilvl w:val="0"/>
          <w:numId w:val="40"/>
        </w:numPr>
        <w:spacing w:after="200" w:line="276" w:lineRule="auto"/>
        <w:rPr>
          <w:rFonts w:asciiTheme="minorHAnsi" w:hAnsiTheme="minorHAnsi"/>
          <w:b/>
        </w:rPr>
      </w:pPr>
      <w:r>
        <w:rPr>
          <w:rFonts w:asciiTheme="minorHAnsi" w:hAnsiTheme="minorHAnsi"/>
          <w:b/>
        </w:rPr>
        <w:t xml:space="preserve"> Reflection</w:t>
      </w:r>
      <w:r>
        <w:rPr>
          <w:rFonts w:asciiTheme="minorHAnsi" w:hAnsiTheme="minorHAnsi"/>
          <w:b/>
        </w:rPr>
        <w:tab/>
      </w:r>
      <w:r>
        <w:rPr>
          <w:rFonts w:asciiTheme="minorHAnsi" w:hAnsiTheme="minorHAnsi"/>
          <w:b/>
        </w:rPr>
        <w:tab/>
      </w:r>
      <w:r>
        <w:rPr>
          <w:rFonts w:asciiTheme="minorHAnsi" w:hAnsiTheme="minorHAnsi"/>
          <w:b/>
        </w:rPr>
        <w:tab/>
        <w:t xml:space="preserve">               STUDENT</w:t>
      </w:r>
      <w:r w:rsidRPr="0059445F">
        <w:rPr>
          <w:rFonts w:asciiTheme="minorHAnsi" w:hAnsiTheme="minorHAnsi"/>
          <w:b/>
        </w:rPr>
        <w:t xml:space="preserve">=      A   </w:t>
      </w:r>
      <w:r>
        <w:rPr>
          <w:rFonts w:asciiTheme="minorHAnsi" w:hAnsiTheme="minorHAnsi"/>
          <w:b/>
        </w:rPr>
        <w:t xml:space="preserve">  B     C     D     F         </w:t>
      </w:r>
      <w:r>
        <w:rPr>
          <w:rFonts w:asciiTheme="minorHAnsi" w:hAnsiTheme="minorHAnsi"/>
          <w:b/>
        </w:rPr>
        <w:tab/>
        <w:t>TEACHER</w:t>
      </w:r>
      <w:r w:rsidRPr="0059445F">
        <w:rPr>
          <w:rFonts w:asciiTheme="minorHAnsi" w:hAnsiTheme="minorHAnsi"/>
          <w:b/>
        </w:rPr>
        <w:t>=     A     B     C     D     F</w:t>
      </w:r>
    </w:p>
    <w:p w:rsidR="0059445F" w:rsidRPr="0059445F" w:rsidRDefault="0059445F" w:rsidP="0059445F">
      <w:pPr>
        <w:pStyle w:val="ListParagraph"/>
        <w:ind w:left="360"/>
        <w:rPr>
          <w:rFonts w:asciiTheme="minorHAnsi" w:hAnsiTheme="minorHAnsi"/>
          <w:b/>
        </w:rPr>
      </w:pPr>
    </w:p>
    <w:p w:rsidR="0059445F" w:rsidRPr="0059445F" w:rsidRDefault="0059445F" w:rsidP="0059445F">
      <w:pPr>
        <w:pStyle w:val="ListParagraph"/>
        <w:ind w:left="360"/>
        <w:rPr>
          <w:rFonts w:asciiTheme="minorHAnsi" w:hAnsiTheme="minorHAnsi"/>
        </w:rPr>
      </w:pPr>
      <w:r w:rsidRPr="0059445F">
        <w:rPr>
          <w:rFonts w:asciiTheme="minorHAnsi" w:hAnsiTheme="minorHAnsi"/>
          <w:b/>
        </w:rPr>
        <w:t>A=</w:t>
      </w:r>
      <w:r w:rsidRPr="0059445F">
        <w:rPr>
          <w:rFonts w:asciiTheme="minorHAnsi" w:hAnsiTheme="minorHAnsi"/>
        </w:rPr>
        <w:t xml:space="preserve"> 5 complete sentences, thoughtful</w:t>
      </w:r>
      <w:r w:rsidR="00C15969">
        <w:rPr>
          <w:rFonts w:asciiTheme="minorHAnsi" w:hAnsiTheme="minorHAnsi"/>
        </w:rPr>
        <w:t xml:space="preserve">             </w:t>
      </w:r>
      <w:r w:rsidRPr="0059445F">
        <w:rPr>
          <w:rFonts w:asciiTheme="minorHAnsi" w:hAnsiTheme="minorHAnsi"/>
          <w:b/>
        </w:rPr>
        <w:t>B=</w:t>
      </w:r>
      <w:r w:rsidRPr="0059445F">
        <w:rPr>
          <w:rFonts w:asciiTheme="minorHAnsi" w:hAnsiTheme="minorHAnsi"/>
        </w:rPr>
        <w:t xml:space="preserve"> 3-4 sentences, somewhat thoughtful</w:t>
      </w:r>
      <w:r w:rsidRPr="0059445F">
        <w:rPr>
          <w:rFonts w:asciiTheme="minorHAnsi" w:hAnsiTheme="minorHAnsi"/>
        </w:rPr>
        <w:tab/>
      </w:r>
      <w:r w:rsidR="00C15969">
        <w:rPr>
          <w:rFonts w:asciiTheme="minorHAnsi" w:hAnsiTheme="minorHAnsi"/>
        </w:rPr>
        <w:t xml:space="preserve">             </w:t>
      </w:r>
      <w:r w:rsidRPr="0059445F">
        <w:rPr>
          <w:rFonts w:asciiTheme="minorHAnsi" w:hAnsiTheme="minorHAnsi"/>
          <w:b/>
        </w:rPr>
        <w:t>C=</w:t>
      </w:r>
      <w:r w:rsidRPr="0059445F">
        <w:rPr>
          <w:rFonts w:asciiTheme="minorHAnsi" w:hAnsiTheme="minorHAnsi"/>
        </w:rPr>
        <w:t xml:space="preserve"> 1-2 sentences, not thoughtful</w:t>
      </w:r>
      <w:r w:rsidRPr="0059445F">
        <w:rPr>
          <w:rFonts w:asciiTheme="minorHAnsi" w:hAnsiTheme="minorHAnsi"/>
        </w:rPr>
        <w:tab/>
      </w:r>
      <w:r w:rsidRPr="0059445F">
        <w:rPr>
          <w:rFonts w:asciiTheme="minorHAnsi" w:hAnsiTheme="minorHAnsi"/>
        </w:rPr>
        <w:tab/>
      </w:r>
      <w:r w:rsidRPr="0059445F">
        <w:rPr>
          <w:rFonts w:asciiTheme="minorHAnsi" w:hAnsiTheme="minorHAnsi"/>
          <w:b/>
        </w:rPr>
        <w:t>D=</w:t>
      </w:r>
      <w:r w:rsidRPr="0059445F">
        <w:rPr>
          <w:rFonts w:asciiTheme="minorHAnsi" w:hAnsiTheme="minorHAnsi"/>
        </w:rPr>
        <w:t xml:space="preserve"> Fragments, incomplete thoughts</w:t>
      </w:r>
      <w:r w:rsidRPr="0059445F">
        <w:rPr>
          <w:rFonts w:asciiTheme="minorHAnsi" w:hAnsiTheme="minorHAnsi"/>
        </w:rPr>
        <w:tab/>
      </w:r>
      <w:r w:rsidRPr="0059445F">
        <w:rPr>
          <w:rFonts w:asciiTheme="minorHAnsi" w:hAnsiTheme="minorHAnsi"/>
        </w:rPr>
        <w:tab/>
      </w:r>
      <w:r w:rsidRPr="0059445F">
        <w:rPr>
          <w:rFonts w:asciiTheme="minorHAnsi" w:hAnsiTheme="minorHAnsi"/>
          <w:b/>
        </w:rPr>
        <w:t>F=</w:t>
      </w:r>
      <w:r w:rsidRPr="0059445F">
        <w:rPr>
          <w:rFonts w:asciiTheme="minorHAnsi" w:hAnsiTheme="minorHAnsi"/>
        </w:rPr>
        <w:t xml:space="preserve"> Not done</w:t>
      </w:r>
    </w:p>
    <w:p w:rsidR="0059445F" w:rsidRPr="0059445F" w:rsidRDefault="0059445F" w:rsidP="0059445F">
      <w:pPr>
        <w:ind w:left="360"/>
        <w:rPr>
          <w:rFonts w:asciiTheme="minorHAnsi" w:hAnsiTheme="minorHAnsi"/>
        </w:rPr>
      </w:pPr>
    </w:p>
    <w:p w:rsidR="0059445F" w:rsidRPr="0059445F" w:rsidRDefault="0059445F" w:rsidP="0059445F">
      <w:pPr>
        <w:ind w:left="360"/>
        <w:rPr>
          <w:rFonts w:asciiTheme="minorHAnsi" w:hAnsiTheme="minorHAnsi"/>
        </w:rPr>
      </w:pPr>
    </w:p>
    <w:p w:rsidR="0059445F" w:rsidRPr="0059445F" w:rsidRDefault="0059445F" w:rsidP="0059445F">
      <w:pPr>
        <w:ind w:left="360"/>
        <w:rPr>
          <w:rFonts w:asciiTheme="minorHAnsi" w:hAnsiTheme="minorHAnsi"/>
        </w:rPr>
      </w:pPr>
    </w:p>
    <w:p w:rsidR="0059445F" w:rsidRPr="0059445F" w:rsidRDefault="0059445F" w:rsidP="0059445F">
      <w:pPr>
        <w:ind w:left="360"/>
        <w:rPr>
          <w:rFonts w:asciiTheme="minorHAnsi" w:hAnsiTheme="minorHAnsi"/>
        </w:rPr>
      </w:pPr>
    </w:p>
    <w:p w:rsidR="0059445F" w:rsidRPr="0059445F" w:rsidRDefault="00161D0F" w:rsidP="0059445F">
      <w:pPr>
        <w:ind w:left="360"/>
        <w:rPr>
          <w:rFonts w:asciiTheme="minorHAnsi" w:hAnsiTheme="minorHAnsi"/>
        </w:rPr>
      </w:pPr>
      <w:r>
        <w:rPr>
          <w:rFonts w:asciiTheme="minorHAnsi" w:hAnsiTheme="minorHAnsi"/>
          <w:b/>
        </w:rPr>
        <w:t>STUDENT</w:t>
      </w:r>
      <w:r w:rsidR="0059445F" w:rsidRPr="0059445F">
        <w:rPr>
          <w:rFonts w:asciiTheme="minorHAnsi" w:hAnsiTheme="minorHAnsi"/>
          <w:b/>
        </w:rPr>
        <w:t xml:space="preserve"> </w:t>
      </w:r>
      <w:r w:rsidR="0059445F" w:rsidRPr="0059445F">
        <w:rPr>
          <w:rFonts w:asciiTheme="minorHAnsi" w:hAnsiTheme="minorHAnsi"/>
        </w:rPr>
        <w:t>Score for project _______</w:t>
      </w:r>
    </w:p>
    <w:p w:rsidR="00161D0F" w:rsidRDefault="00161D0F" w:rsidP="0059445F">
      <w:pPr>
        <w:ind w:left="360"/>
        <w:rPr>
          <w:rFonts w:asciiTheme="minorHAnsi" w:hAnsiTheme="minorHAnsi"/>
          <w:b/>
        </w:rPr>
      </w:pPr>
    </w:p>
    <w:p w:rsidR="0059445F" w:rsidRPr="0059445F" w:rsidRDefault="00161D0F" w:rsidP="0059445F">
      <w:pPr>
        <w:ind w:left="360"/>
        <w:rPr>
          <w:rFonts w:asciiTheme="minorHAnsi" w:hAnsiTheme="minorHAnsi"/>
        </w:rPr>
      </w:pPr>
      <w:r>
        <w:rPr>
          <w:rFonts w:asciiTheme="minorHAnsi" w:hAnsiTheme="minorHAnsi"/>
          <w:b/>
        </w:rPr>
        <w:t>TEACHER</w:t>
      </w:r>
      <w:r w:rsidR="0059445F" w:rsidRPr="0059445F">
        <w:rPr>
          <w:rFonts w:asciiTheme="minorHAnsi" w:hAnsiTheme="minorHAnsi"/>
          <w:b/>
        </w:rPr>
        <w:t xml:space="preserve"> </w:t>
      </w:r>
      <w:r w:rsidR="0059445F" w:rsidRPr="0059445F">
        <w:rPr>
          <w:rFonts w:asciiTheme="minorHAnsi" w:hAnsiTheme="minorHAnsi"/>
        </w:rPr>
        <w:t>Score for Project_______</w:t>
      </w:r>
    </w:p>
    <w:p w:rsidR="00161D0F" w:rsidRDefault="00161D0F" w:rsidP="00161D0F">
      <w:pPr>
        <w:rPr>
          <w:rFonts w:asciiTheme="minorHAnsi" w:hAnsiTheme="minorHAnsi"/>
          <w:b/>
        </w:rPr>
      </w:pPr>
    </w:p>
    <w:p w:rsidR="0059445F" w:rsidRDefault="00161D0F" w:rsidP="0076136B">
      <w:pPr>
        <w:ind w:firstLine="720"/>
        <w:rPr>
          <w:rFonts w:asciiTheme="minorHAnsi" w:hAnsiTheme="minorHAnsi"/>
        </w:rPr>
      </w:pPr>
      <w:r>
        <w:rPr>
          <w:rFonts w:asciiTheme="minorHAnsi" w:hAnsiTheme="minorHAnsi"/>
          <w:b/>
        </w:rPr>
        <w:t xml:space="preserve">FEEDBACK </w:t>
      </w:r>
      <w:r w:rsidRPr="0076136B">
        <w:rPr>
          <w:rFonts w:asciiTheme="minorHAnsi" w:hAnsiTheme="minorHAnsi"/>
        </w:rPr>
        <w:t>(from your teacher):</w:t>
      </w: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p w:rsidR="004F68F6" w:rsidRDefault="004F68F6" w:rsidP="0076136B">
      <w:pPr>
        <w:ind w:firstLine="720"/>
        <w:rPr>
          <w:rFonts w:asciiTheme="minorHAnsi" w:hAnsiTheme="minorHAnsi"/>
        </w:rPr>
      </w:pPr>
    </w:p>
    <w:tbl>
      <w:tblPr>
        <w:tblpPr w:leftFromText="180" w:rightFromText="180" w:vertAnchor="text" w:horzAnchor="margin" w:tblpY="76"/>
        <w:tblW w:w="1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8"/>
        <w:gridCol w:w="2430"/>
        <w:gridCol w:w="2430"/>
        <w:gridCol w:w="2250"/>
        <w:gridCol w:w="2124"/>
      </w:tblGrid>
      <w:tr w:rsidR="004F68F6" w:rsidRPr="00F9092F" w:rsidTr="004F68F6">
        <w:tc>
          <w:tcPr>
            <w:tcW w:w="11412" w:type="dxa"/>
            <w:gridSpan w:val="5"/>
            <w:tcBorders>
              <w:left w:val="triple" w:sz="4" w:space="0" w:color="auto"/>
              <w:right w:val="triple" w:sz="4" w:space="0" w:color="auto"/>
            </w:tcBorders>
            <w:shd w:val="clear" w:color="auto" w:fill="E0E0E0"/>
          </w:tcPr>
          <w:p w:rsidR="004F68F6" w:rsidRPr="00F9092F" w:rsidRDefault="004F68F6" w:rsidP="004F68F6">
            <w:pPr>
              <w:jc w:val="center"/>
              <w:rPr>
                <w:rFonts w:ascii="Garamond" w:hAnsi="Garamond"/>
                <w:b/>
                <w:sz w:val="40"/>
                <w:szCs w:val="40"/>
              </w:rPr>
            </w:pPr>
            <w:r w:rsidRPr="00F9092F">
              <w:rPr>
                <w:rFonts w:ascii="Garamond" w:hAnsi="Garamond"/>
                <w:b/>
                <w:sz w:val="40"/>
                <w:szCs w:val="40"/>
              </w:rPr>
              <w:t>Planning Calendar</w:t>
            </w:r>
          </w:p>
          <w:p w:rsidR="004F68F6" w:rsidRPr="00E45514" w:rsidRDefault="004F68F6" w:rsidP="004F68F6">
            <w:pPr>
              <w:jc w:val="center"/>
              <w:rPr>
                <w:rFonts w:ascii="Garamond" w:hAnsi="Garamond"/>
                <w:sz w:val="24"/>
                <w:szCs w:val="24"/>
              </w:rPr>
            </w:pPr>
            <w:r>
              <w:rPr>
                <w:rFonts w:ascii="Garamond" w:hAnsi="Garamond"/>
              </w:rPr>
              <w:lastRenderedPageBreak/>
              <w:t>Each class is an hour and a half, except Tuesdays which are an hour- unless otherwise noted on master schedule.</w:t>
            </w:r>
            <w:r w:rsidRPr="00F9092F">
              <w:rPr>
                <w:rFonts w:ascii="Garamond" w:hAnsi="Garamond"/>
              </w:rPr>
              <w:t xml:space="preserve"> </w:t>
            </w:r>
          </w:p>
        </w:tc>
      </w:tr>
      <w:tr w:rsidR="004F68F6" w:rsidRPr="00F9092F" w:rsidTr="004F68F6">
        <w:tc>
          <w:tcPr>
            <w:tcW w:w="2178" w:type="dxa"/>
            <w:tcBorders>
              <w:left w:val="trip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lastRenderedPageBreak/>
              <w:t>Day 1</w:t>
            </w:r>
          </w:p>
          <w:p w:rsidR="004F68F6" w:rsidRPr="00381287" w:rsidRDefault="004F68F6" w:rsidP="004F68F6">
            <w:pPr>
              <w:jc w:val="center"/>
              <w:rPr>
                <w:rFonts w:asciiTheme="minorHAnsi" w:hAnsiTheme="minorHAnsi"/>
                <w:sz w:val="26"/>
                <w:szCs w:val="26"/>
              </w:rPr>
            </w:pPr>
          </w:p>
        </w:tc>
        <w:tc>
          <w:tcPr>
            <w:tcW w:w="243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2</w:t>
            </w:r>
          </w:p>
        </w:tc>
        <w:tc>
          <w:tcPr>
            <w:tcW w:w="243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3</w:t>
            </w:r>
          </w:p>
        </w:tc>
        <w:tc>
          <w:tcPr>
            <w:tcW w:w="225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4</w:t>
            </w:r>
          </w:p>
        </w:tc>
        <w:tc>
          <w:tcPr>
            <w:tcW w:w="2124" w:type="dxa"/>
            <w:tcBorders>
              <w:left w:val="single" w:sz="4" w:space="0" w:color="auto"/>
              <w:right w:val="trip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5</w:t>
            </w:r>
          </w:p>
        </w:tc>
      </w:tr>
      <w:tr w:rsidR="004F68F6" w:rsidRPr="00F9092F" w:rsidTr="004F68F6">
        <w:tc>
          <w:tcPr>
            <w:tcW w:w="2178" w:type="dxa"/>
            <w:tcBorders>
              <w:left w:val="trip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-Pre Assessment</w:t>
            </w:r>
            <w:r>
              <w:rPr>
                <w:rFonts w:asciiTheme="minorHAnsi" w:hAnsiTheme="minorHAnsi"/>
                <w:sz w:val="26"/>
                <w:szCs w:val="26"/>
              </w:rPr>
              <w:t>.</w:t>
            </w:r>
          </w:p>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-Color Vocabulary</w:t>
            </w:r>
            <w:r>
              <w:rPr>
                <w:rFonts w:asciiTheme="minorHAnsi" w:hAnsiTheme="minorHAnsi"/>
                <w:sz w:val="26"/>
                <w:szCs w:val="26"/>
              </w:rPr>
              <w:t>.</w:t>
            </w:r>
          </w:p>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w:t>
            </w:r>
            <w:r w:rsidRPr="00381287">
              <w:rPr>
                <w:rFonts w:asciiTheme="minorHAnsi" w:hAnsiTheme="minorHAnsi"/>
                <w:b/>
                <w:sz w:val="26"/>
                <w:szCs w:val="26"/>
              </w:rPr>
              <w:t>Use document camera for demonstrations (3 days)</w:t>
            </w:r>
          </w:p>
        </w:tc>
        <w:tc>
          <w:tcPr>
            <w:tcW w:w="243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-Color Vocab. Continued.</w:t>
            </w:r>
          </w:p>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-Draw and Label Color Wheel and Chart of Harmonies</w:t>
            </w:r>
            <w:r>
              <w:rPr>
                <w:rFonts w:asciiTheme="minorHAnsi" w:hAnsiTheme="minorHAnsi"/>
                <w:sz w:val="26"/>
                <w:szCs w:val="26"/>
              </w:rPr>
              <w:t>.</w:t>
            </w:r>
          </w:p>
        </w:tc>
        <w:tc>
          <w:tcPr>
            <w:tcW w:w="243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-Color Wheel/Chart continued.</w:t>
            </w:r>
          </w:p>
        </w:tc>
        <w:tc>
          <w:tcPr>
            <w:tcW w:w="225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-Finish color wheel</w:t>
            </w:r>
            <w:r>
              <w:rPr>
                <w:rFonts w:asciiTheme="minorHAnsi" w:hAnsiTheme="minorHAnsi"/>
                <w:sz w:val="26"/>
                <w:szCs w:val="26"/>
              </w:rPr>
              <w:t>.</w:t>
            </w:r>
          </w:p>
          <w:p w:rsidR="004F68F6" w:rsidRPr="00381287" w:rsidRDefault="004F68F6" w:rsidP="004F68F6">
            <w:pPr>
              <w:jc w:val="center"/>
              <w:rPr>
                <w:rFonts w:asciiTheme="minorHAnsi" w:hAnsiTheme="minorHAnsi"/>
                <w:b/>
                <w:sz w:val="26"/>
                <w:szCs w:val="26"/>
              </w:rPr>
            </w:pPr>
          </w:p>
        </w:tc>
        <w:tc>
          <w:tcPr>
            <w:tcW w:w="2124" w:type="dxa"/>
            <w:tcBorders>
              <w:left w:val="single" w:sz="4" w:space="0" w:color="auto"/>
              <w:right w:val="triple" w:sz="4" w:space="0" w:color="auto"/>
            </w:tcBorders>
            <w:shd w:val="clear" w:color="auto" w:fill="auto"/>
          </w:tcPr>
          <w:p w:rsidR="004F68F6" w:rsidRPr="00381287" w:rsidRDefault="004F68F6" w:rsidP="004F68F6">
            <w:pPr>
              <w:jc w:val="center"/>
              <w:rPr>
                <w:rFonts w:asciiTheme="minorHAnsi" w:hAnsiTheme="minorHAnsi"/>
                <w:sz w:val="26"/>
                <w:szCs w:val="26"/>
              </w:rPr>
            </w:pPr>
            <w:r>
              <w:rPr>
                <w:rFonts w:asciiTheme="minorHAnsi" w:hAnsiTheme="minorHAnsi"/>
                <w:sz w:val="26"/>
                <w:szCs w:val="26"/>
              </w:rPr>
              <w:t>-</w:t>
            </w:r>
            <w:r w:rsidRPr="00381287">
              <w:rPr>
                <w:rFonts w:asciiTheme="minorHAnsi" w:hAnsiTheme="minorHAnsi"/>
                <w:sz w:val="26"/>
                <w:szCs w:val="26"/>
              </w:rPr>
              <w:t>Pattern Introduction and research</w:t>
            </w:r>
            <w:r>
              <w:rPr>
                <w:rFonts w:asciiTheme="minorHAnsi" w:hAnsiTheme="minorHAnsi"/>
                <w:sz w:val="26"/>
                <w:szCs w:val="26"/>
              </w:rPr>
              <w:t>.</w:t>
            </w:r>
          </w:p>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w:t>
            </w:r>
            <w:r w:rsidRPr="00381287">
              <w:rPr>
                <w:rFonts w:asciiTheme="minorHAnsi" w:hAnsiTheme="minorHAnsi"/>
                <w:b/>
                <w:sz w:val="26"/>
                <w:szCs w:val="26"/>
              </w:rPr>
              <w:t>Need laptop cart for research and Tier 3 vocabulary exercise (2 days)</w:t>
            </w:r>
          </w:p>
        </w:tc>
      </w:tr>
      <w:tr w:rsidR="004F68F6" w:rsidRPr="00F9092F" w:rsidTr="004F68F6">
        <w:tc>
          <w:tcPr>
            <w:tcW w:w="2178" w:type="dxa"/>
            <w:tcBorders>
              <w:left w:val="trip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6</w:t>
            </w:r>
          </w:p>
          <w:p w:rsidR="004F68F6" w:rsidRPr="00381287" w:rsidRDefault="004F68F6" w:rsidP="004F68F6">
            <w:pPr>
              <w:jc w:val="center"/>
              <w:rPr>
                <w:rFonts w:asciiTheme="minorHAnsi" w:hAnsiTheme="minorHAnsi"/>
                <w:sz w:val="26"/>
                <w:szCs w:val="26"/>
              </w:rPr>
            </w:pPr>
          </w:p>
        </w:tc>
        <w:tc>
          <w:tcPr>
            <w:tcW w:w="243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7</w:t>
            </w:r>
          </w:p>
        </w:tc>
        <w:tc>
          <w:tcPr>
            <w:tcW w:w="243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8</w:t>
            </w:r>
          </w:p>
        </w:tc>
        <w:tc>
          <w:tcPr>
            <w:tcW w:w="225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9</w:t>
            </w:r>
          </w:p>
        </w:tc>
        <w:tc>
          <w:tcPr>
            <w:tcW w:w="2124" w:type="dxa"/>
            <w:tcBorders>
              <w:left w:val="single" w:sz="4" w:space="0" w:color="auto"/>
              <w:right w:val="trip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10</w:t>
            </w:r>
          </w:p>
        </w:tc>
      </w:tr>
      <w:tr w:rsidR="004F68F6" w:rsidRPr="00F9092F" w:rsidTr="004F68F6">
        <w:tc>
          <w:tcPr>
            <w:tcW w:w="2178" w:type="dxa"/>
            <w:tcBorders>
              <w:left w:val="trip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Pr>
                <w:rFonts w:asciiTheme="minorHAnsi" w:hAnsiTheme="minorHAnsi"/>
                <w:sz w:val="26"/>
                <w:szCs w:val="26"/>
              </w:rPr>
              <w:t>-</w:t>
            </w:r>
            <w:r w:rsidRPr="00381287">
              <w:rPr>
                <w:rFonts w:asciiTheme="minorHAnsi" w:hAnsiTheme="minorHAnsi"/>
                <w:sz w:val="26"/>
                <w:szCs w:val="26"/>
              </w:rPr>
              <w:t>Calder Introduction</w:t>
            </w:r>
            <w:r>
              <w:rPr>
                <w:rFonts w:asciiTheme="minorHAnsi" w:hAnsiTheme="minorHAnsi"/>
                <w:sz w:val="26"/>
                <w:szCs w:val="26"/>
              </w:rPr>
              <w:t>.</w:t>
            </w:r>
          </w:p>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-Project introduction and planning guide</w:t>
            </w:r>
            <w:r>
              <w:rPr>
                <w:rFonts w:asciiTheme="minorHAnsi" w:hAnsiTheme="minorHAnsi"/>
                <w:sz w:val="26"/>
                <w:szCs w:val="26"/>
              </w:rPr>
              <w:t>.</w:t>
            </w:r>
          </w:p>
        </w:tc>
        <w:tc>
          <w:tcPr>
            <w:tcW w:w="243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Pr>
                <w:rFonts w:asciiTheme="minorHAnsi" w:hAnsiTheme="minorHAnsi"/>
                <w:sz w:val="26"/>
                <w:szCs w:val="26"/>
              </w:rPr>
              <w:t>-</w:t>
            </w:r>
            <w:r w:rsidRPr="00381287">
              <w:rPr>
                <w:rFonts w:asciiTheme="minorHAnsi" w:hAnsiTheme="minorHAnsi"/>
                <w:sz w:val="26"/>
                <w:szCs w:val="26"/>
              </w:rPr>
              <w:t>Start and work on project.</w:t>
            </w:r>
          </w:p>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-Assemble origami with tape and mark off sides that will be glued.</w:t>
            </w:r>
          </w:p>
        </w:tc>
        <w:tc>
          <w:tcPr>
            <w:tcW w:w="243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-Start patterns and color harmonies with colored pencils and oil pastels.</w:t>
            </w:r>
          </w:p>
        </w:tc>
        <w:tc>
          <w:tcPr>
            <w:tcW w:w="225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w:t>
            </w:r>
            <w:r>
              <w:rPr>
                <w:rFonts w:asciiTheme="minorHAnsi" w:hAnsiTheme="minorHAnsi"/>
                <w:sz w:val="26"/>
                <w:szCs w:val="26"/>
              </w:rPr>
              <w:t>Independent work on project begins.</w:t>
            </w:r>
          </w:p>
        </w:tc>
        <w:tc>
          <w:tcPr>
            <w:tcW w:w="2124" w:type="dxa"/>
            <w:tcBorders>
              <w:left w:val="single" w:sz="4" w:space="0" w:color="auto"/>
              <w:right w:val="trip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-Project</w:t>
            </w:r>
          </w:p>
        </w:tc>
      </w:tr>
      <w:tr w:rsidR="004F68F6" w:rsidRPr="00F9092F" w:rsidTr="004F68F6">
        <w:tc>
          <w:tcPr>
            <w:tcW w:w="2178" w:type="dxa"/>
            <w:tcBorders>
              <w:left w:val="trip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11</w:t>
            </w:r>
          </w:p>
          <w:p w:rsidR="004F68F6" w:rsidRPr="00381287" w:rsidRDefault="004F68F6" w:rsidP="004F68F6">
            <w:pPr>
              <w:jc w:val="center"/>
              <w:rPr>
                <w:rFonts w:asciiTheme="minorHAnsi" w:hAnsiTheme="minorHAnsi"/>
                <w:sz w:val="26"/>
                <w:szCs w:val="26"/>
              </w:rPr>
            </w:pPr>
          </w:p>
        </w:tc>
        <w:tc>
          <w:tcPr>
            <w:tcW w:w="243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12</w:t>
            </w:r>
          </w:p>
        </w:tc>
        <w:tc>
          <w:tcPr>
            <w:tcW w:w="243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13</w:t>
            </w:r>
          </w:p>
        </w:tc>
        <w:tc>
          <w:tcPr>
            <w:tcW w:w="2250" w:type="dxa"/>
            <w:tcBorders>
              <w:left w:val="single" w:sz="4" w:space="0" w:color="auto"/>
              <w:right w:val="sing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14</w:t>
            </w:r>
          </w:p>
        </w:tc>
        <w:tc>
          <w:tcPr>
            <w:tcW w:w="2124" w:type="dxa"/>
            <w:tcBorders>
              <w:left w:val="single" w:sz="4" w:space="0" w:color="auto"/>
              <w:right w:val="triple" w:sz="4" w:space="0" w:color="auto"/>
            </w:tcBorders>
            <w:shd w:val="clear" w:color="auto" w:fill="E0E0E0"/>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Day 15</w:t>
            </w:r>
          </w:p>
        </w:tc>
      </w:tr>
      <w:tr w:rsidR="004F68F6" w:rsidRPr="00F9092F" w:rsidTr="004F68F6">
        <w:tc>
          <w:tcPr>
            <w:tcW w:w="2178" w:type="dxa"/>
            <w:tcBorders>
              <w:left w:val="trip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-Project</w:t>
            </w:r>
          </w:p>
        </w:tc>
        <w:tc>
          <w:tcPr>
            <w:tcW w:w="2430" w:type="dxa"/>
            <w:tcBorders>
              <w:left w:val="single" w:sz="4" w:space="0" w:color="auto"/>
              <w:right w:val="single" w:sz="4" w:space="0" w:color="auto"/>
            </w:tcBorders>
            <w:shd w:val="clear" w:color="auto" w:fill="auto"/>
          </w:tcPr>
          <w:p w:rsidR="004F68F6" w:rsidRPr="00381287" w:rsidRDefault="004F68F6" w:rsidP="004F68F6">
            <w:pPr>
              <w:jc w:val="center"/>
              <w:rPr>
                <w:rFonts w:asciiTheme="minorHAnsi" w:hAnsiTheme="minorHAnsi"/>
                <w:sz w:val="26"/>
                <w:szCs w:val="26"/>
              </w:rPr>
            </w:pPr>
            <w:r w:rsidRPr="00381287">
              <w:rPr>
                <w:rFonts w:asciiTheme="minorHAnsi" w:hAnsiTheme="minorHAnsi"/>
                <w:sz w:val="26"/>
                <w:szCs w:val="26"/>
              </w:rPr>
              <w:t>-Project</w:t>
            </w:r>
          </w:p>
        </w:tc>
        <w:tc>
          <w:tcPr>
            <w:tcW w:w="2430" w:type="dxa"/>
            <w:tcBorders>
              <w:left w:val="single" w:sz="4" w:space="0" w:color="auto"/>
              <w:right w:val="single" w:sz="4" w:space="0" w:color="auto"/>
            </w:tcBorders>
            <w:shd w:val="clear" w:color="auto" w:fill="auto"/>
          </w:tcPr>
          <w:p w:rsidR="004F68F6" w:rsidRDefault="004F68F6" w:rsidP="004F68F6">
            <w:pPr>
              <w:jc w:val="center"/>
              <w:rPr>
                <w:rFonts w:asciiTheme="minorHAnsi" w:hAnsiTheme="minorHAnsi"/>
                <w:sz w:val="26"/>
                <w:szCs w:val="26"/>
              </w:rPr>
            </w:pPr>
            <w:r w:rsidRPr="00381287">
              <w:rPr>
                <w:rFonts w:asciiTheme="minorHAnsi" w:hAnsiTheme="minorHAnsi"/>
                <w:sz w:val="26"/>
                <w:szCs w:val="26"/>
              </w:rPr>
              <w:t>-Project</w:t>
            </w:r>
          </w:p>
          <w:p w:rsidR="004F68F6" w:rsidRPr="00381287" w:rsidRDefault="004F68F6" w:rsidP="004F68F6">
            <w:pPr>
              <w:jc w:val="center"/>
              <w:rPr>
                <w:rFonts w:asciiTheme="minorHAnsi" w:hAnsiTheme="minorHAnsi"/>
                <w:sz w:val="26"/>
                <w:szCs w:val="26"/>
              </w:rPr>
            </w:pPr>
            <w:r>
              <w:rPr>
                <w:rFonts w:asciiTheme="minorHAnsi" w:hAnsiTheme="minorHAnsi"/>
                <w:sz w:val="26"/>
                <w:szCs w:val="26"/>
              </w:rPr>
              <w:t>-</w:t>
            </w:r>
            <w:r w:rsidRPr="00381287">
              <w:rPr>
                <w:rFonts w:asciiTheme="minorHAnsi" w:hAnsiTheme="minorHAnsi"/>
                <w:sz w:val="26"/>
                <w:szCs w:val="26"/>
              </w:rPr>
              <w:t xml:space="preserve">Complete Rubric </w:t>
            </w:r>
            <w:proofErr w:type="spellStart"/>
            <w:proofErr w:type="gramStart"/>
            <w:r w:rsidRPr="00381287">
              <w:rPr>
                <w:rFonts w:asciiTheme="minorHAnsi" w:hAnsiTheme="minorHAnsi"/>
                <w:sz w:val="26"/>
                <w:szCs w:val="26"/>
              </w:rPr>
              <w:t>ect</w:t>
            </w:r>
            <w:proofErr w:type="spellEnd"/>
            <w:r w:rsidRPr="00381287">
              <w:rPr>
                <w:rFonts w:asciiTheme="minorHAnsi" w:hAnsiTheme="minorHAnsi"/>
                <w:sz w:val="26"/>
                <w:szCs w:val="26"/>
              </w:rPr>
              <w:t>.,</w:t>
            </w:r>
            <w:proofErr w:type="gramEnd"/>
            <w:r w:rsidRPr="00381287">
              <w:rPr>
                <w:rFonts w:asciiTheme="minorHAnsi" w:hAnsiTheme="minorHAnsi"/>
                <w:sz w:val="26"/>
                <w:szCs w:val="26"/>
              </w:rPr>
              <w:t xml:space="preserve"> turn in with project</w:t>
            </w:r>
            <w:r>
              <w:rPr>
                <w:rFonts w:asciiTheme="minorHAnsi" w:hAnsiTheme="minorHAnsi"/>
                <w:sz w:val="26"/>
                <w:szCs w:val="26"/>
              </w:rPr>
              <w:t>.</w:t>
            </w:r>
          </w:p>
          <w:p w:rsidR="004F68F6" w:rsidRPr="00381287" w:rsidRDefault="004F68F6" w:rsidP="004F68F6">
            <w:pPr>
              <w:jc w:val="center"/>
              <w:rPr>
                <w:rFonts w:asciiTheme="minorHAnsi" w:hAnsiTheme="minorHAnsi"/>
                <w:sz w:val="26"/>
                <w:szCs w:val="26"/>
              </w:rPr>
            </w:pPr>
          </w:p>
          <w:p w:rsidR="004F68F6" w:rsidRPr="00381287" w:rsidRDefault="004F68F6" w:rsidP="004F68F6">
            <w:pPr>
              <w:jc w:val="center"/>
              <w:rPr>
                <w:rFonts w:asciiTheme="minorHAnsi" w:hAnsiTheme="minorHAnsi"/>
                <w:sz w:val="26"/>
                <w:szCs w:val="26"/>
              </w:rPr>
            </w:pPr>
          </w:p>
        </w:tc>
        <w:tc>
          <w:tcPr>
            <w:tcW w:w="2250" w:type="dxa"/>
            <w:tcBorders>
              <w:left w:val="single" w:sz="4" w:space="0" w:color="auto"/>
              <w:right w:val="single" w:sz="4" w:space="0" w:color="auto"/>
            </w:tcBorders>
            <w:shd w:val="clear" w:color="auto" w:fill="auto"/>
          </w:tcPr>
          <w:p w:rsidR="004F68F6" w:rsidRDefault="004F68F6" w:rsidP="004F68F6">
            <w:pPr>
              <w:jc w:val="center"/>
              <w:rPr>
                <w:rFonts w:asciiTheme="minorHAnsi" w:hAnsiTheme="minorHAnsi"/>
                <w:sz w:val="26"/>
                <w:szCs w:val="26"/>
              </w:rPr>
            </w:pPr>
            <w:r>
              <w:rPr>
                <w:rFonts w:asciiTheme="minorHAnsi" w:hAnsiTheme="minorHAnsi"/>
                <w:sz w:val="26"/>
                <w:szCs w:val="26"/>
              </w:rPr>
              <w:t xml:space="preserve">-Wrapping up: </w:t>
            </w:r>
            <w:r w:rsidRPr="00381287">
              <w:rPr>
                <w:rFonts w:asciiTheme="minorHAnsi" w:hAnsiTheme="minorHAnsi"/>
                <w:sz w:val="26"/>
                <w:szCs w:val="26"/>
              </w:rPr>
              <w:t xml:space="preserve"> Complete Rubric </w:t>
            </w:r>
            <w:proofErr w:type="spellStart"/>
            <w:proofErr w:type="gramStart"/>
            <w:r w:rsidRPr="00381287">
              <w:rPr>
                <w:rFonts w:asciiTheme="minorHAnsi" w:hAnsiTheme="minorHAnsi"/>
                <w:sz w:val="26"/>
                <w:szCs w:val="26"/>
              </w:rPr>
              <w:t>ect</w:t>
            </w:r>
            <w:proofErr w:type="spellEnd"/>
            <w:r w:rsidRPr="00381287">
              <w:rPr>
                <w:rFonts w:asciiTheme="minorHAnsi" w:hAnsiTheme="minorHAnsi"/>
                <w:sz w:val="26"/>
                <w:szCs w:val="26"/>
              </w:rPr>
              <w:t>.,</w:t>
            </w:r>
            <w:proofErr w:type="gramEnd"/>
            <w:r w:rsidRPr="00381287">
              <w:rPr>
                <w:rFonts w:asciiTheme="minorHAnsi" w:hAnsiTheme="minorHAnsi"/>
                <w:sz w:val="26"/>
                <w:szCs w:val="26"/>
              </w:rPr>
              <w:t xml:space="preserve"> turn in with project</w:t>
            </w:r>
            <w:r>
              <w:rPr>
                <w:rFonts w:asciiTheme="minorHAnsi" w:hAnsiTheme="minorHAnsi"/>
                <w:sz w:val="26"/>
                <w:szCs w:val="26"/>
              </w:rPr>
              <w:t>.</w:t>
            </w:r>
          </w:p>
          <w:p w:rsidR="004F68F6" w:rsidRPr="00381287" w:rsidRDefault="004F68F6" w:rsidP="004F68F6">
            <w:pPr>
              <w:jc w:val="center"/>
              <w:rPr>
                <w:rFonts w:asciiTheme="minorHAnsi" w:hAnsiTheme="minorHAnsi"/>
                <w:sz w:val="26"/>
                <w:szCs w:val="26"/>
              </w:rPr>
            </w:pPr>
            <w:r>
              <w:rPr>
                <w:rFonts w:asciiTheme="minorHAnsi" w:hAnsiTheme="minorHAnsi"/>
                <w:sz w:val="26"/>
                <w:szCs w:val="26"/>
              </w:rPr>
              <w:t>-</w:t>
            </w:r>
            <w:r w:rsidRPr="00381287">
              <w:rPr>
                <w:rFonts w:asciiTheme="minorHAnsi" w:hAnsiTheme="minorHAnsi"/>
                <w:sz w:val="26"/>
                <w:szCs w:val="26"/>
              </w:rPr>
              <w:t>Color Theory Quiz</w:t>
            </w:r>
          </w:p>
        </w:tc>
        <w:tc>
          <w:tcPr>
            <w:tcW w:w="2124" w:type="dxa"/>
            <w:tcBorders>
              <w:left w:val="single" w:sz="4" w:space="0" w:color="auto"/>
              <w:right w:val="triple" w:sz="4" w:space="0" w:color="auto"/>
            </w:tcBorders>
            <w:shd w:val="clear" w:color="auto" w:fill="auto"/>
          </w:tcPr>
          <w:p w:rsidR="004F68F6" w:rsidRPr="00381287" w:rsidRDefault="004F68F6" w:rsidP="004F68F6">
            <w:pPr>
              <w:jc w:val="center"/>
              <w:rPr>
                <w:rFonts w:asciiTheme="minorHAnsi" w:hAnsiTheme="minorHAnsi"/>
                <w:sz w:val="26"/>
                <w:szCs w:val="26"/>
              </w:rPr>
            </w:pPr>
          </w:p>
        </w:tc>
      </w:tr>
      <w:tr w:rsidR="004F68F6" w:rsidRPr="00F9092F" w:rsidTr="004F68F6">
        <w:tc>
          <w:tcPr>
            <w:tcW w:w="2178" w:type="dxa"/>
            <w:tcBorders>
              <w:left w:val="trip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430" w:type="dxa"/>
            <w:tcBorders>
              <w:left w:val="sing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430" w:type="dxa"/>
            <w:tcBorders>
              <w:left w:val="sing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250" w:type="dxa"/>
            <w:tcBorders>
              <w:left w:val="sing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124" w:type="dxa"/>
            <w:tcBorders>
              <w:left w:val="single" w:sz="4" w:space="0" w:color="auto"/>
              <w:right w:val="triple" w:sz="4" w:space="0" w:color="auto"/>
            </w:tcBorders>
            <w:shd w:val="clear" w:color="auto" w:fill="auto"/>
          </w:tcPr>
          <w:p w:rsidR="004F68F6" w:rsidRPr="00F9092F" w:rsidRDefault="004F68F6" w:rsidP="004F68F6">
            <w:pPr>
              <w:jc w:val="center"/>
              <w:rPr>
                <w:rFonts w:ascii="Garamond" w:hAnsi="Garamond"/>
                <w:sz w:val="28"/>
                <w:szCs w:val="28"/>
              </w:rPr>
            </w:pPr>
          </w:p>
        </w:tc>
      </w:tr>
      <w:tr w:rsidR="004F68F6" w:rsidRPr="00F9092F" w:rsidTr="004F68F6">
        <w:tc>
          <w:tcPr>
            <w:tcW w:w="2178" w:type="dxa"/>
            <w:tcBorders>
              <w:left w:val="triple" w:sz="4" w:space="0" w:color="auto"/>
              <w:bottom w:val="trip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430" w:type="dxa"/>
            <w:tcBorders>
              <w:left w:val="single" w:sz="4" w:space="0" w:color="auto"/>
              <w:bottom w:val="trip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430" w:type="dxa"/>
            <w:tcBorders>
              <w:left w:val="single" w:sz="4" w:space="0" w:color="auto"/>
              <w:bottom w:val="trip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250" w:type="dxa"/>
            <w:tcBorders>
              <w:left w:val="single" w:sz="4" w:space="0" w:color="auto"/>
              <w:bottom w:val="triple" w:sz="4" w:space="0" w:color="auto"/>
              <w:right w:val="single" w:sz="4" w:space="0" w:color="auto"/>
            </w:tcBorders>
            <w:shd w:val="clear" w:color="auto" w:fill="auto"/>
          </w:tcPr>
          <w:p w:rsidR="004F68F6" w:rsidRPr="00F9092F" w:rsidRDefault="004F68F6" w:rsidP="004F68F6">
            <w:pPr>
              <w:jc w:val="center"/>
              <w:rPr>
                <w:rFonts w:ascii="Garamond" w:hAnsi="Garamond"/>
                <w:sz w:val="28"/>
                <w:szCs w:val="28"/>
              </w:rPr>
            </w:pPr>
          </w:p>
        </w:tc>
        <w:tc>
          <w:tcPr>
            <w:tcW w:w="2124" w:type="dxa"/>
            <w:tcBorders>
              <w:left w:val="single" w:sz="4" w:space="0" w:color="auto"/>
              <w:bottom w:val="triple" w:sz="4" w:space="0" w:color="auto"/>
              <w:right w:val="triple" w:sz="4" w:space="0" w:color="auto"/>
            </w:tcBorders>
            <w:shd w:val="clear" w:color="auto" w:fill="auto"/>
          </w:tcPr>
          <w:p w:rsidR="004F68F6" w:rsidRPr="00F9092F" w:rsidRDefault="004F68F6" w:rsidP="004F68F6">
            <w:pPr>
              <w:jc w:val="center"/>
              <w:rPr>
                <w:rFonts w:ascii="Garamond" w:hAnsi="Garamond"/>
                <w:sz w:val="28"/>
                <w:szCs w:val="28"/>
              </w:rPr>
            </w:pPr>
          </w:p>
        </w:tc>
      </w:tr>
    </w:tbl>
    <w:p w:rsidR="004F68F6" w:rsidRPr="0059445F" w:rsidRDefault="004F68F6" w:rsidP="0076136B">
      <w:pPr>
        <w:ind w:firstLine="720"/>
        <w:rPr>
          <w:rFonts w:asciiTheme="minorHAnsi" w:hAnsiTheme="minorHAnsi"/>
          <w:b/>
        </w:rPr>
      </w:pPr>
    </w:p>
    <w:sectPr w:rsidR="004F68F6" w:rsidRPr="0059445F" w:rsidSect="00715A4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969" w:rsidRDefault="00C15969" w:rsidP="00494BAB">
      <w:r>
        <w:separator/>
      </w:r>
    </w:p>
  </w:endnote>
  <w:endnote w:type="continuationSeparator" w:id="0">
    <w:p w:rsidR="00C15969" w:rsidRDefault="00C15969" w:rsidP="00494B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969" w:rsidRDefault="00C15969" w:rsidP="00494BAB">
      <w:r>
        <w:separator/>
      </w:r>
    </w:p>
  </w:footnote>
  <w:footnote w:type="continuationSeparator" w:id="0">
    <w:p w:rsidR="00C15969" w:rsidRDefault="00C15969" w:rsidP="00494B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07D24"/>
    <w:multiLevelType w:val="hybridMultilevel"/>
    <w:tmpl w:val="DA98B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03642C"/>
    <w:multiLevelType w:val="hybridMultilevel"/>
    <w:tmpl w:val="554CA402"/>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0A5ECD"/>
    <w:multiLevelType w:val="hybridMultilevel"/>
    <w:tmpl w:val="5576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D3439"/>
    <w:multiLevelType w:val="hybridMultilevel"/>
    <w:tmpl w:val="72AEEA40"/>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6F20465"/>
    <w:multiLevelType w:val="hybridMultilevel"/>
    <w:tmpl w:val="DCFC2C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05444D"/>
    <w:multiLevelType w:val="hybridMultilevel"/>
    <w:tmpl w:val="E014E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925D39"/>
    <w:multiLevelType w:val="hybridMultilevel"/>
    <w:tmpl w:val="2D381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5328B2"/>
    <w:multiLevelType w:val="hybridMultilevel"/>
    <w:tmpl w:val="014AB94E"/>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966B32"/>
    <w:multiLevelType w:val="hybridMultilevel"/>
    <w:tmpl w:val="6B90057A"/>
    <w:lvl w:ilvl="0" w:tplc="B986CCE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00550D"/>
    <w:multiLevelType w:val="hybridMultilevel"/>
    <w:tmpl w:val="1E2E20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A24EB2"/>
    <w:multiLevelType w:val="hybridMultilevel"/>
    <w:tmpl w:val="6D524F7E"/>
    <w:lvl w:ilvl="0" w:tplc="B986CCE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9875F6"/>
    <w:multiLevelType w:val="hybridMultilevel"/>
    <w:tmpl w:val="600288D4"/>
    <w:lvl w:ilvl="0" w:tplc="B986CCE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7252BD"/>
    <w:multiLevelType w:val="hybridMultilevel"/>
    <w:tmpl w:val="BEC882D8"/>
    <w:lvl w:ilvl="0" w:tplc="B986CCE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490BDB"/>
    <w:multiLevelType w:val="hybridMultilevel"/>
    <w:tmpl w:val="EA8A3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1803E94"/>
    <w:multiLevelType w:val="hybridMultilevel"/>
    <w:tmpl w:val="894CCEC4"/>
    <w:lvl w:ilvl="0" w:tplc="B986CCE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B51F62"/>
    <w:multiLevelType w:val="hybridMultilevel"/>
    <w:tmpl w:val="3C84DD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36F61AD"/>
    <w:multiLevelType w:val="hybridMultilevel"/>
    <w:tmpl w:val="FE98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1B1AE1"/>
    <w:multiLevelType w:val="hybridMultilevel"/>
    <w:tmpl w:val="BC48CB6E"/>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130F6B"/>
    <w:multiLevelType w:val="hybridMultilevel"/>
    <w:tmpl w:val="DCB0C7B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B492BE2"/>
    <w:multiLevelType w:val="hybridMultilevel"/>
    <w:tmpl w:val="0C928E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BA43D72"/>
    <w:multiLevelType w:val="hybridMultilevel"/>
    <w:tmpl w:val="F05C85C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2545A06"/>
    <w:multiLevelType w:val="hybridMultilevel"/>
    <w:tmpl w:val="CC9AEEF4"/>
    <w:lvl w:ilvl="0" w:tplc="FBB4C7D6">
      <w:start w:val="1"/>
      <w:numFmt w:val="decimal"/>
      <w:lvlText w:val="%1."/>
      <w:lvlJc w:val="left"/>
      <w:pPr>
        <w:ind w:left="360" w:hanging="360"/>
      </w:pPr>
      <w:rPr>
        <w:rFonts w:ascii="Times New Roman" w:eastAsiaTheme="minorHAnsi" w:hAnsi="Times New Roman" w:cstheme="minorBidi"/>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473406A"/>
    <w:multiLevelType w:val="hybridMultilevel"/>
    <w:tmpl w:val="CF30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BC3811"/>
    <w:multiLevelType w:val="hybridMultilevel"/>
    <w:tmpl w:val="55B42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5E0D67"/>
    <w:multiLevelType w:val="hybridMultilevel"/>
    <w:tmpl w:val="D2CE9E96"/>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3A3A62"/>
    <w:multiLevelType w:val="hybridMultilevel"/>
    <w:tmpl w:val="F0941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D74903"/>
    <w:multiLevelType w:val="hybridMultilevel"/>
    <w:tmpl w:val="377E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CA0A00"/>
    <w:multiLevelType w:val="hybridMultilevel"/>
    <w:tmpl w:val="955EA5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18F1856"/>
    <w:multiLevelType w:val="hybridMultilevel"/>
    <w:tmpl w:val="9D8CA30A"/>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56345E8E"/>
    <w:multiLevelType w:val="hybridMultilevel"/>
    <w:tmpl w:val="CC9AEEF4"/>
    <w:lvl w:ilvl="0" w:tplc="FBB4C7D6">
      <w:start w:val="1"/>
      <w:numFmt w:val="decimal"/>
      <w:lvlText w:val="%1."/>
      <w:lvlJc w:val="left"/>
      <w:pPr>
        <w:ind w:left="360" w:hanging="360"/>
      </w:pPr>
      <w:rPr>
        <w:rFonts w:ascii="Times New Roman" w:eastAsiaTheme="minorHAnsi" w:hAnsi="Times New Roman" w:cstheme="minorBidi"/>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C6A11D0"/>
    <w:multiLevelType w:val="hybridMultilevel"/>
    <w:tmpl w:val="4860E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7F4570"/>
    <w:multiLevelType w:val="hybridMultilevel"/>
    <w:tmpl w:val="362A46D8"/>
    <w:lvl w:ilvl="0" w:tplc="B986CCE8">
      <w:start w:val="1"/>
      <w:numFmt w:val="bullet"/>
      <w:lvlText w:val=""/>
      <w:lvlJc w:val="left"/>
      <w:pPr>
        <w:tabs>
          <w:tab w:val="num" w:pos="1028"/>
        </w:tabs>
        <w:ind w:left="1028" w:hanging="360"/>
      </w:pPr>
      <w:rPr>
        <w:rFonts w:ascii="Symbol" w:hAnsi="Symbol" w:hint="default"/>
      </w:rPr>
    </w:lvl>
    <w:lvl w:ilvl="1" w:tplc="04090003" w:tentative="1">
      <w:start w:val="1"/>
      <w:numFmt w:val="bullet"/>
      <w:lvlText w:val="o"/>
      <w:lvlJc w:val="left"/>
      <w:pPr>
        <w:tabs>
          <w:tab w:val="num" w:pos="1388"/>
        </w:tabs>
        <w:ind w:left="1388" w:hanging="360"/>
      </w:pPr>
      <w:rPr>
        <w:rFonts w:ascii="Courier New" w:hAnsi="Courier New" w:cs="Courier New" w:hint="default"/>
      </w:rPr>
    </w:lvl>
    <w:lvl w:ilvl="2" w:tplc="04090005" w:tentative="1">
      <w:start w:val="1"/>
      <w:numFmt w:val="bullet"/>
      <w:lvlText w:val=""/>
      <w:lvlJc w:val="left"/>
      <w:pPr>
        <w:tabs>
          <w:tab w:val="num" w:pos="2108"/>
        </w:tabs>
        <w:ind w:left="2108" w:hanging="360"/>
      </w:pPr>
      <w:rPr>
        <w:rFonts w:ascii="Wingdings" w:hAnsi="Wingdings" w:hint="default"/>
      </w:rPr>
    </w:lvl>
    <w:lvl w:ilvl="3" w:tplc="04090001" w:tentative="1">
      <w:start w:val="1"/>
      <w:numFmt w:val="bullet"/>
      <w:lvlText w:val=""/>
      <w:lvlJc w:val="left"/>
      <w:pPr>
        <w:tabs>
          <w:tab w:val="num" w:pos="2828"/>
        </w:tabs>
        <w:ind w:left="2828" w:hanging="360"/>
      </w:pPr>
      <w:rPr>
        <w:rFonts w:ascii="Symbol" w:hAnsi="Symbol" w:hint="default"/>
      </w:rPr>
    </w:lvl>
    <w:lvl w:ilvl="4" w:tplc="04090003" w:tentative="1">
      <w:start w:val="1"/>
      <w:numFmt w:val="bullet"/>
      <w:lvlText w:val="o"/>
      <w:lvlJc w:val="left"/>
      <w:pPr>
        <w:tabs>
          <w:tab w:val="num" w:pos="3548"/>
        </w:tabs>
        <w:ind w:left="3548" w:hanging="360"/>
      </w:pPr>
      <w:rPr>
        <w:rFonts w:ascii="Courier New" w:hAnsi="Courier New" w:cs="Courier New" w:hint="default"/>
      </w:rPr>
    </w:lvl>
    <w:lvl w:ilvl="5" w:tplc="04090005" w:tentative="1">
      <w:start w:val="1"/>
      <w:numFmt w:val="bullet"/>
      <w:lvlText w:val=""/>
      <w:lvlJc w:val="left"/>
      <w:pPr>
        <w:tabs>
          <w:tab w:val="num" w:pos="4268"/>
        </w:tabs>
        <w:ind w:left="4268" w:hanging="360"/>
      </w:pPr>
      <w:rPr>
        <w:rFonts w:ascii="Wingdings" w:hAnsi="Wingdings" w:hint="default"/>
      </w:rPr>
    </w:lvl>
    <w:lvl w:ilvl="6" w:tplc="04090001" w:tentative="1">
      <w:start w:val="1"/>
      <w:numFmt w:val="bullet"/>
      <w:lvlText w:val=""/>
      <w:lvlJc w:val="left"/>
      <w:pPr>
        <w:tabs>
          <w:tab w:val="num" w:pos="4988"/>
        </w:tabs>
        <w:ind w:left="4988" w:hanging="360"/>
      </w:pPr>
      <w:rPr>
        <w:rFonts w:ascii="Symbol" w:hAnsi="Symbol" w:hint="default"/>
      </w:rPr>
    </w:lvl>
    <w:lvl w:ilvl="7" w:tplc="04090003" w:tentative="1">
      <w:start w:val="1"/>
      <w:numFmt w:val="bullet"/>
      <w:lvlText w:val="o"/>
      <w:lvlJc w:val="left"/>
      <w:pPr>
        <w:tabs>
          <w:tab w:val="num" w:pos="5708"/>
        </w:tabs>
        <w:ind w:left="5708" w:hanging="360"/>
      </w:pPr>
      <w:rPr>
        <w:rFonts w:ascii="Courier New" w:hAnsi="Courier New" w:cs="Courier New" w:hint="default"/>
      </w:rPr>
    </w:lvl>
    <w:lvl w:ilvl="8" w:tplc="04090005" w:tentative="1">
      <w:start w:val="1"/>
      <w:numFmt w:val="bullet"/>
      <w:lvlText w:val=""/>
      <w:lvlJc w:val="left"/>
      <w:pPr>
        <w:tabs>
          <w:tab w:val="num" w:pos="6428"/>
        </w:tabs>
        <w:ind w:left="6428" w:hanging="360"/>
      </w:pPr>
      <w:rPr>
        <w:rFonts w:ascii="Wingdings" w:hAnsi="Wingdings" w:hint="default"/>
      </w:rPr>
    </w:lvl>
  </w:abstractNum>
  <w:abstractNum w:abstractNumId="32">
    <w:nsid w:val="5EC0360C"/>
    <w:multiLevelType w:val="hybridMultilevel"/>
    <w:tmpl w:val="6542114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11238B3"/>
    <w:multiLevelType w:val="hybridMultilevel"/>
    <w:tmpl w:val="69229648"/>
    <w:lvl w:ilvl="0" w:tplc="C07CC584">
      <w:start w:val="1"/>
      <w:numFmt w:val="decimal"/>
      <w:lvlText w:val="%1."/>
      <w:lvlJc w:val="left"/>
      <w:pPr>
        <w:ind w:left="720" w:hanging="360"/>
      </w:pPr>
      <w:rPr>
        <w:rFonts w:hint="default"/>
        <w:i w:val="0"/>
      </w:rPr>
    </w:lvl>
    <w:lvl w:ilvl="1" w:tplc="06EAA2A6">
      <w:start w:val="1"/>
      <w:numFmt w:val="lowerLetter"/>
      <w:lvlText w:val="%2."/>
      <w:lvlJc w:val="left"/>
      <w:pPr>
        <w:ind w:left="1440" w:hanging="360"/>
      </w:pPr>
      <w:rPr>
        <w:i w:val="0"/>
      </w:rPr>
    </w:lvl>
    <w:lvl w:ilvl="2" w:tplc="4B520092">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9E3A60"/>
    <w:multiLevelType w:val="hybridMultilevel"/>
    <w:tmpl w:val="6E461030"/>
    <w:lvl w:ilvl="0" w:tplc="B986CCE8">
      <w:start w:val="1"/>
      <w:numFmt w:val="bullet"/>
      <w:lvlText w:val=""/>
      <w:lvlJc w:val="left"/>
      <w:pPr>
        <w:tabs>
          <w:tab w:val="num" w:pos="360"/>
        </w:tabs>
        <w:ind w:left="360" w:hanging="360"/>
      </w:pPr>
      <w:rPr>
        <w:rFonts w:ascii="Symbol" w:hAnsi="Symbol" w:hint="default"/>
        <w:w w:val="1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0E131F"/>
    <w:multiLevelType w:val="hybridMultilevel"/>
    <w:tmpl w:val="61BC0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662232"/>
    <w:multiLevelType w:val="hybridMultilevel"/>
    <w:tmpl w:val="0AC8DF76"/>
    <w:lvl w:ilvl="0" w:tplc="B986CCE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nsid w:val="67685C7B"/>
    <w:multiLevelType w:val="hybridMultilevel"/>
    <w:tmpl w:val="241A4210"/>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3695342"/>
    <w:multiLevelType w:val="hybridMultilevel"/>
    <w:tmpl w:val="A6163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54C3AC4"/>
    <w:multiLevelType w:val="hybridMultilevel"/>
    <w:tmpl w:val="CE0A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7606E8"/>
    <w:multiLevelType w:val="hybridMultilevel"/>
    <w:tmpl w:val="5AC0CEC4"/>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nsid w:val="7A4D3A53"/>
    <w:multiLevelType w:val="hybridMultilevel"/>
    <w:tmpl w:val="CC601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0623F3"/>
    <w:multiLevelType w:val="hybridMultilevel"/>
    <w:tmpl w:val="D1EA7AF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3"/>
  </w:num>
  <w:num w:numId="2">
    <w:abstractNumId w:val="4"/>
  </w:num>
  <w:num w:numId="3">
    <w:abstractNumId w:val="38"/>
  </w:num>
  <w:num w:numId="4">
    <w:abstractNumId w:val="18"/>
  </w:num>
  <w:num w:numId="5">
    <w:abstractNumId w:val="28"/>
  </w:num>
  <w:num w:numId="6">
    <w:abstractNumId w:val="40"/>
  </w:num>
  <w:num w:numId="7">
    <w:abstractNumId w:val="3"/>
  </w:num>
  <w:num w:numId="8">
    <w:abstractNumId w:val="2"/>
  </w:num>
  <w:num w:numId="9">
    <w:abstractNumId w:val="29"/>
  </w:num>
  <w:num w:numId="10">
    <w:abstractNumId w:val="9"/>
  </w:num>
  <w:num w:numId="11">
    <w:abstractNumId w:val="32"/>
  </w:num>
  <w:num w:numId="12">
    <w:abstractNumId w:val="20"/>
  </w:num>
  <w:num w:numId="13">
    <w:abstractNumId w:val="42"/>
  </w:num>
  <w:num w:numId="14">
    <w:abstractNumId w:val="19"/>
  </w:num>
  <w:num w:numId="15">
    <w:abstractNumId w:val="21"/>
  </w:num>
  <w:num w:numId="16">
    <w:abstractNumId w:val="7"/>
  </w:num>
  <w:num w:numId="17">
    <w:abstractNumId w:val="17"/>
  </w:num>
  <w:num w:numId="18">
    <w:abstractNumId w:val="24"/>
  </w:num>
  <w:num w:numId="19">
    <w:abstractNumId w:val="1"/>
  </w:num>
  <w:num w:numId="20">
    <w:abstractNumId w:val="37"/>
  </w:num>
  <w:num w:numId="21">
    <w:abstractNumId w:val="34"/>
  </w:num>
  <w:num w:numId="22">
    <w:abstractNumId w:val="10"/>
  </w:num>
  <w:num w:numId="23">
    <w:abstractNumId w:val="8"/>
  </w:num>
  <w:num w:numId="24">
    <w:abstractNumId w:val="14"/>
  </w:num>
  <w:num w:numId="25">
    <w:abstractNumId w:val="31"/>
  </w:num>
  <w:num w:numId="26">
    <w:abstractNumId w:val="12"/>
  </w:num>
  <w:num w:numId="27">
    <w:abstractNumId w:val="36"/>
  </w:num>
  <w:num w:numId="28">
    <w:abstractNumId w:val="11"/>
  </w:num>
  <w:num w:numId="29">
    <w:abstractNumId w:val="15"/>
  </w:num>
  <w:num w:numId="30">
    <w:abstractNumId w:val="26"/>
  </w:num>
  <w:num w:numId="31">
    <w:abstractNumId w:val="27"/>
  </w:num>
  <w:num w:numId="32">
    <w:abstractNumId w:val="6"/>
  </w:num>
  <w:num w:numId="33">
    <w:abstractNumId w:val="35"/>
  </w:num>
  <w:num w:numId="34">
    <w:abstractNumId w:val="16"/>
  </w:num>
  <w:num w:numId="35">
    <w:abstractNumId w:val="13"/>
  </w:num>
  <w:num w:numId="36">
    <w:abstractNumId w:val="0"/>
  </w:num>
  <w:num w:numId="37">
    <w:abstractNumId w:val="23"/>
  </w:num>
  <w:num w:numId="38">
    <w:abstractNumId w:val="25"/>
  </w:num>
  <w:num w:numId="39">
    <w:abstractNumId w:val="5"/>
  </w:num>
  <w:num w:numId="40">
    <w:abstractNumId w:val="30"/>
  </w:num>
  <w:num w:numId="41">
    <w:abstractNumId w:val="22"/>
  </w:num>
  <w:num w:numId="42">
    <w:abstractNumId w:val="39"/>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D65E6"/>
    <w:rsid w:val="00015C4F"/>
    <w:rsid w:val="00023417"/>
    <w:rsid w:val="00026DCE"/>
    <w:rsid w:val="00030208"/>
    <w:rsid w:val="00033D93"/>
    <w:rsid w:val="00077D1F"/>
    <w:rsid w:val="000901FF"/>
    <w:rsid w:val="000C7C61"/>
    <w:rsid w:val="000D6721"/>
    <w:rsid w:val="000E264F"/>
    <w:rsid w:val="000E5AAC"/>
    <w:rsid w:val="00141F79"/>
    <w:rsid w:val="00142C20"/>
    <w:rsid w:val="00161D0F"/>
    <w:rsid w:val="00181375"/>
    <w:rsid w:val="001E422D"/>
    <w:rsid w:val="00243E64"/>
    <w:rsid w:val="00265431"/>
    <w:rsid w:val="0027205D"/>
    <w:rsid w:val="002B263C"/>
    <w:rsid w:val="002C035D"/>
    <w:rsid w:val="002D5C8B"/>
    <w:rsid w:val="002E6DC2"/>
    <w:rsid w:val="003031CC"/>
    <w:rsid w:val="0032652C"/>
    <w:rsid w:val="00335498"/>
    <w:rsid w:val="00345DE0"/>
    <w:rsid w:val="00347F40"/>
    <w:rsid w:val="00367E13"/>
    <w:rsid w:val="00372EED"/>
    <w:rsid w:val="00384D2B"/>
    <w:rsid w:val="00394B8E"/>
    <w:rsid w:val="00397FAE"/>
    <w:rsid w:val="003B48E7"/>
    <w:rsid w:val="0045212C"/>
    <w:rsid w:val="004622CD"/>
    <w:rsid w:val="00494BAB"/>
    <w:rsid w:val="004A58E8"/>
    <w:rsid w:val="004A7D14"/>
    <w:rsid w:val="004E087C"/>
    <w:rsid w:val="004E50DE"/>
    <w:rsid w:val="004F68F6"/>
    <w:rsid w:val="004F71E2"/>
    <w:rsid w:val="00500392"/>
    <w:rsid w:val="005103A8"/>
    <w:rsid w:val="0051270C"/>
    <w:rsid w:val="005578F5"/>
    <w:rsid w:val="00562CBF"/>
    <w:rsid w:val="00572B7D"/>
    <w:rsid w:val="0059445F"/>
    <w:rsid w:val="005B5EE2"/>
    <w:rsid w:val="00603D3E"/>
    <w:rsid w:val="00626803"/>
    <w:rsid w:val="00642D2F"/>
    <w:rsid w:val="00676508"/>
    <w:rsid w:val="006A3A0B"/>
    <w:rsid w:val="006A6D0F"/>
    <w:rsid w:val="006D65E6"/>
    <w:rsid w:val="006F123D"/>
    <w:rsid w:val="00713AED"/>
    <w:rsid w:val="00715A43"/>
    <w:rsid w:val="00733600"/>
    <w:rsid w:val="00740FFB"/>
    <w:rsid w:val="0074339A"/>
    <w:rsid w:val="00746DFB"/>
    <w:rsid w:val="00751E7A"/>
    <w:rsid w:val="0076136B"/>
    <w:rsid w:val="00771A5D"/>
    <w:rsid w:val="007921DF"/>
    <w:rsid w:val="00797D4C"/>
    <w:rsid w:val="007B567A"/>
    <w:rsid w:val="007D0CFD"/>
    <w:rsid w:val="007F2CE4"/>
    <w:rsid w:val="00801010"/>
    <w:rsid w:val="00841EAE"/>
    <w:rsid w:val="00867A1E"/>
    <w:rsid w:val="00871E4D"/>
    <w:rsid w:val="0089090F"/>
    <w:rsid w:val="008970C8"/>
    <w:rsid w:val="008A6F21"/>
    <w:rsid w:val="008B0F87"/>
    <w:rsid w:val="00993133"/>
    <w:rsid w:val="00994459"/>
    <w:rsid w:val="00997037"/>
    <w:rsid w:val="00997E78"/>
    <w:rsid w:val="009A6452"/>
    <w:rsid w:val="009B7D93"/>
    <w:rsid w:val="009D2B43"/>
    <w:rsid w:val="009E3D02"/>
    <w:rsid w:val="00A04E99"/>
    <w:rsid w:val="00A14CCF"/>
    <w:rsid w:val="00A522DA"/>
    <w:rsid w:val="00A60681"/>
    <w:rsid w:val="00A7003E"/>
    <w:rsid w:val="00A81605"/>
    <w:rsid w:val="00A9727F"/>
    <w:rsid w:val="00AE088A"/>
    <w:rsid w:val="00B01CF0"/>
    <w:rsid w:val="00B063D7"/>
    <w:rsid w:val="00B4691A"/>
    <w:rsid w:val="00B51218"/>
    <w:rsid w:val="00B70788"/>
    <w:rsid w:val="00B86400"/>
    <w:rsid w:val="00B954D8"/>
    <w:rsid w:val="00BA650E"/>
    <w:rsid w:val="00BB012E"/>
    <w:rsid w:val="00C15969"/>
    <w:rsid w:val="00C350C4"/>
    <w:rsid w:val="00C37EF3"/>
    <w:rsid w:val="00C93DAE"/>
    <w:rsid w:val="00C97503"/>
    <w:rsid w:val="00C97B45"/>
    <w:rsid w:val="00CD0A71"/>
    <w:rsid w:val="00CD4E4B"/>
    <w:rsid w:val="00CE21CF"/>
    <w:rsid w:val="00D04499"/>
    <w:rsid w:val="00D12DBE"/>
    <w:rsid w:val="00D34CF6"/>
    <w:rsid w:val="00D449EF"/>
    <w:rsid w:val="00D551DF"/>
    <w:rsid w:val="00D62ECC"/>
    <w:rsid w:val="00D66092"/>
    <w:rsid w:val="00D8172D"/>
    <w:rsid w:val="00D971A2"/>
    <w:rsid w:val="00E10365"/>
    <w:rsid w:val="00E20FC0"/>
    <w:rsid w:val="00E31FA3"/>
    <w:rsid w:val="00E4041D"/>
    <w:rsid w:val="00E442EC"/>
    <w:rsid w:val="00E6287D"/>
    <w:rsid w:val="00E80628"/>
    <w:rsid w:val="00E830DC"/>
    <w:rsid w:val="00E939DA"/>
    <w:rsid w:val="00E951AB"/>
    <w:rsid w:val="00EB1060"/>
    <w:rsid w:val="00ED16E6"/>
    <w:rsid w:val="00EF0660"/>
    <w:rsid w:val="00EF329E"/>
    <w:rsid w:val="00F143DE"/>
    <w:rsid w:val="00F34A12"/>
    <w:rsid w:val="00F605C8"/>
    <w:rsid w:val="00FE3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4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1FA3"/>
    <w:pPr>
      <w:ind w:left="720"/>
      <w:contextualSpacing/>
    </w:pPr>
  </w:style>
  <w:style w:type="character" w:styleId="Hyperlink">
    <w:name w:val="Hyperlink"/>
    <w:basedOn w:val="DefaultParagraphFont"/>
    <w:uiPriority w:val="99"/>
    <w:unhideWhenUsed/>
    <w:rsid w:val="00AE088A"/>
    <w:rPr>
      <w:color w:val="0000FF" w:themeColor="hyperlink"/>
      <w:u w:val="single"/>
    </w:rPr>
  </w:style>
  <w:style w:type="character" w:styleId="FollowedHyperlink">
    <w:name w:val="FollowedHyperlink"/>
    <w:basedOn w:val="DefaultParagraphFont"/>
    <w:uiPriority w:val="99"/>
    <w:semiHidden/>
    <w:unhideWhenUsed/>
    <w:rsid w:val="0074339A"/>
    <w:rPr>
      <w:color w:val="800080" w:themeColor="followedHyperlink"/>
      <w:u w:val="single"/>
    </w:rPr>
  </w:style>
  <w:style w:type="paragraph" w:styleId="Header">
    <w:name w:val="header"/>
    <w:basedOn w:val="Normal"/>
    <w:link w:val="HeaderChar"/>
    <w:uiPriority w:val="99"/>
    <w:unhideWhenUsed/>
    <w:rsid w:val="00494BAB"/>
    <w:pPr>
      <w:tabs>
        <w:tab w:val="center" w:pos="4680"/>
        <w:tab w:val="right" w:pos="9360"/>
      </w:tabs>
    </w:pPr>
  </w:style>
  <w:style w:type="character" w:customStyle="1" w:styleId="HeaderChar">
    <w:name w:val="Header Char"/>
    <w:basedOn w:val="DefaultParagraphFont"/>
    <w:link w:val="Header"/>
    <w:uiPriority w:val="99"/>
    <w:rsid w:val="00494BAB"/>
  </w:style>
  <w:style w:type="paragraph" w:styleId="Footer">
    <w:name w:val="footer"/>
    <w:basedOn w:val="Normal"/>
    <w:link w:val="FooterChar"/>
    <w:uiPriority w:val="99"/>
    <w:semiHidden/>
    <w:unhideWhenUsed/>
    <w:rsid w:val="00494BAB"/>
    <w:pPr>
      <w:tabs>
        <w:tab w:val="center" w:pos="4680"/>
        <w:tab w:val="right" w:pos="9360"/>
      </w:tabs>
    </w:pPr>
  </w:style>
  <w:style w:type="character" w:customStyle="1" w:styleId="FooterChar">
    <w:name w:val="Footer Char"/>
    <w:basedOn w:val="DefaultParagraphFont"/>
    <w:link w:val="Footer"/>
    <w:uiPriority w:val="99"/>
    <w:semiHidden/>
    <w:rsid w:val="00494BAB"/>
  </w:style>
  <w:style w:type="table" w:styleId="TableGrid">
    <w:name w:val="Table Grid"/>
    <w:basedOn w:val="TableNormal"/>
    <w:uiPriority w:val="59"/>
    <w:rsid w:val="00B954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954D8"/>
    <w:pPr>
      <w:autoSpaceDE w:val="0"/>
      <w:autoSpaceDN w:val="0"/>
      <w:adjustRightInd w:val="0"/>
    </w:pPr>
    <w:rPr>
      <w:rFonts w:ascii="Symbol" w:hAnsi="Symbol" w:cs="Symbol"/>
      <w:color w:val="000000"/>
      <w:sz w:val="24"/>
      <w:szCs w:val="24"/>
    </w:rPr>
  </w:style>
  <w:style w:type="paragraph" w:styleId="BodyTextIndent">
    <w:name w:val="Body Text Indent"/>
    <w:basedOn w:val="Normal"/>
    <w:link w:val="BodyTextIndentChar"/>
    <w:rsid w:val="00C93DAE"/>
    <w:pPr>
      <w:ind w:left="720"/>
      <w:jc w:val="both"/>
    </w:pPr>
    <w:rPr>
      <w:rFonts w:eastAsia="Times New Roman" w:cs="Times New Roman"/>
      <w:sz w:val="20"/>
      <w:szCs w:val="20"/>
    </w:rPr>
  </w:style>
  <w:style w:type="character" w:customStyle="1" w:styleId="BodyTextIndentChar">
    <w:name w:val="Body Text Indent Char"/>
    <w:basedOn w:val="DefaultParagraphFont"/>
    <w:link w:val="BodyTextIndent"/>
    <w:rsid w:val="00C93DAE"/>
    <w:rPr>
      <w:rFonts w:eastAsia="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04FBB-A041-46FC-8C62-1DFB30CD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eashburn</dc:creator>
  <cp:keywords/>
  <dc:description/>
  <cp:lastModifiedBy>EMCFARLAND</cp:lastModifiedBy>
  <cp:revision>8</cp:revision>
  <dcterms:created xsi:type="dcterms:W3CDTF">2013-03-26T11:59:00Z</dcterms:created>
  <dcterms:modified xsi:type="dcterms:W3CDTF">2013-03-27T12:20:00Z</dcterms:modified>
</cp:coreProperties>
</file>